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Pr="00BC1353" w:rsidRDefault="00BC1353" w:rsidP="00BC1353">
      <w:pPr>
        <w:jc w:val="center"/>
        <w:rPr>
          <w:b/>
          <w:sz w:val="28"/>
          <w:szCs w:val="28"/>
        </w:rPr>
      </w:pPr>
      <w:r w:rsidRPr="00BC1353">
        <w:rPr>
          <w:b/>
          <w:sz w:val="28"/>
          <w:szCs w:val="28"/>
        </w:rPr>
        <w:t>Seznam platných směrnic</w:t>
      </w:r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6" w:history="1">
        <w:r w:rsidR="00C97D82" w:rsidRPr="008A772E">
          <w:rPr>
            <w:rStyle w:val="Hypertextovodkaz"/>
          </w:rPr>
          <w:t>Rozhodnutí ředitelky školy o způsobu evidence začátku a konce odpracované doby</w:t>
        </w:r>
      </w:hyperlink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7" w:history="1">
        <w:r w:rsidR="00C97D82" w:rsidRPr="00F96EF6">
          <w:rPr>
            <w:rStyle w:val="Hypertextovodkaz"/>
          </w:rPr>
          <w:t>Výchovná opatření</w:t>
        </w:r>
      </w:hyperlink>
      <w:r w:rsidR="00C97D82">
        <w:tab/>
        <w:t xml:space="preserve"> </w:t>
      </w:r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8" w:history="1">
        <w:r w:rsidR="00C97D82" w:rsidRPr="00F96EF6">
          <w:rPr>
            <w:rStyle w:val="Hypertextovodkaz"/>
          </w:rPr>
          <w:t>Provozní řád školy</w:t>
        </w:r>
      </w:hyperlink>
      <w:r w:rsidR="00C97D82">
        <w:tab/>
        <w:t xml:space="preserve"> </w:t>
      </w:r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9" w:history="1">
        <w:r w:rsidR="00C97D82" w:rsidRPr="00F96EF6">
          <w:rPr>
            <w:rStyle w:val="Hypertextovodkaz"/>
          </w:rPr>
          <w:t xml:space="preserve">Provozní řád pro provozovnu Veselá 8 (- schváleno KHS  </w:t>
        </w:r>
        <w:proofErr w:type="gramStart"/>
        <w:r w:rsidR="00C97D82" w:rsidRPr="00F96EF6">
          <w:rPr>
            <w:rStyle w:val="Hypertextovodkaz"/>
          </w:rPr>
          <w:t>30.9.2013</w:t>
        </w:r>
        <w:proofErr w:type="gramEnd"/>
        <w:r w:rsidR="00C97D82" w:rsidRPr="00F96EF6">
          <w:rPr>
            <w:rStyle w:val="Hypertextovodkaz"/>
          </w:rPr>
          <w:t>)</w:t>
        </w:r>
      </w:hyperlink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10" w:history="1">
        <w:r w:rsidR="00C97D82" w:rsidRPr="00F96EF6">
          <w:rPr>
            <w:rStyle w:val="Hypertextovodkaz"/>
          </w:rPr>
          <w:t>Provozní řády odborných učeben</w:t>
        </w:r>
        <w:r w:rsidR="004239A2" w:rsidRPr="00F96EF6">
          <w:rPr>
            <w:rStyle w:val="Hypertextovodkaz"/>
          </w:rPr>
          <w:t xml:space="preserve"> - t</w:t>
        </w:r>
        <w:r w:rsidR="00C97D82" w:rsidRPr="00F96EF6">
          <w:rPr>
            <w:rStyle w:val="Hypertextovodkaz"/>
          </w:rPr>
          <w:t>ělocvična, rehabilitační sál</w:t>
        </w:r>
        <w:r w:rsidR="004239A2" w:rsidRPr="00F96EF6">
          <w:rPr>
            <w:rStyle w:val="Hypertextovodkaz"/>
          </w:rPr>
          <w:t xml:space="preserve"> - Školní dílna - Počítačová učebna - </w:t>
        </w:r>
        <w:r w:rsidR="00C97D82" w:rsidRPr="00F96EF6">
          <w:rPr>
            <w:rStyle w:val="Hypertextovodkaz"/>
          </w:rPr>
          <w:t>Cvičná školní kuchyňka</w:t>
        </w:r>
        <w:r w:rsidR="00C97D82" w:rsidRPr="00F96EF6">
          <w:rPr>
            <w:rStyle w:val="Hypertextovodkaz"/>
          </w:rPr>
          <w:tab/>
        </w:r>
      </w:hyperlink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11" w:history="1">
        <w:r w:rsidR="00C97D82" w:rsidRPr="00F96EF6">
          <w:rPr>
            <w:rStyle w:val="Hypertextovodkaz"/>
          </w:rPr>
          <w:t>Směrnice k čerpání dovolené</w:t>
        </w:r>
      </w:hyperlink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12" w:history="1">
        <w:r w:rsidR="00C97D82" w:rsidRPr="00F96EF6">
          <w:rPr>
            <w:rStyle w:val="Hypertextovodkaz"/>
          </w:rPr>
          <w:t>Traumatologický plán</w:t>
        </w:r>
      </w:hyperlink>
    </w:p>
    <w:p w:rsidR="00C97D82" w:rsidRDefault="00F1717D" w:rsidP="00C97D82">
      <w:pPr>
        <w:pStyle w:val="Odstavecseseznamem"/>
        <w:numPr>
          <w:ilvl w:val="0"/>
          <w:numId w:val="1"/>
        </w:numPr>
      </w:pPr>
      <w:hyperlink r:id="rId13" w:history="1">
        <w:r w:rsidR="00C97D82" w:rsidRPr="002410CB">
          <w:rPr>
            <w:rStyle w:val="Hypertextovodkaz"/>
          </w:rPr>
          <w:t>Rehabilitace - provozní řád</w:t>
        </w:r>
      </w:hyperlink>
    </w:p>
    <w:p w:rsidR="00C97D82" w:rsidRPr="00F96EF6" w:rsidRDefault="00F96EF6" w:rsidP="00C97D82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begin"/>
      </w:r>
      <w:r>
        <w:instrText xml:space="preserve"> HYPERLINK "9_Rehabilitační%20sál%20-provozní%20řád.pdf" </w:instrText>
      </w:r>
      <w:r>
        <w:fldChar w:fldCharType="separate"/>
      </w:r>
      <w:r w:rsidR="00C97D82" w:rsidRPr="00F96EF6">
        <w:rPr>
          <w:rStyle w:val="Hypertextovodkaz"/>
        </w:rPr>
        <w:t>Rehabilitační řád - provozní řád</w:t>
      </w:r>
    </w:p>
    <w:p w:rsidR="00C97D82" w:rsidRDefault="00F96EF6" w:rsidP="00C97D82">
      <w:pPr>
        <w:pStyle w:val="Odstavecseseznamem"/>
        <w:numPr>
          <w:ilvl w:val="0"/>
          <w:numId w:val="1"/>
        </w:numPr>
      </w:pPr>
      <w:r>
        <w:fldChar w:fldCharType="end"/>
      </w:r>
      <w:hyperlink r:id="rId14" w:history="1">
        <w:r w:rsidR="00C97D82" w:rsidRPr="008B1319">
          <w:rPr>
            <w:rStyle w:val="Hypertextovodkaz"/>
          </w:rPr>
          <w:t>Provozní řád MŠ</w:t>
        </w:r>
      </w:hyperlink>
      <w:r w:rsidR="00C97D82">
        <w:tab/>
        <w:t xml:space="preserve"> </w:t>
      </w:r>
    </w:p>
    <w:p w:rsidR="009F20B9" w:rsidRPr="00F96EF6" w:rsidRDefault="00F96EF6" w:rsidP="009F20B9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begin"/>
      </w:r>
      <w:r>
        <w:instrText xml:space="preserve"> HYPERLINK "11_Minimalni_standard_bezpecnosti%20naší%20školy.pdf" </w:instrText>
      </w:r>
      <w:r>
        <w:fldChar w:fldCharType="separate"/>
      </w:r>
      <w:r w:rsidR="009F20B9" w:rsidRPr="00F96EF6">
        <w:rPr>
          <w:rStyle w:val="Hypertextovodkaz"/>
        </w:rPr>
        <w:t>Minimální standard bezpečnosti naší školy</w:t>
      </w:r>
    </w:p>
    <w:p w:rsidR="005F1418" w:rsidRPr="00F96EF6" w:rsidRDefault="00F96EF6" w:rsidP="005F1418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"12_Výroční%20zpráva%202014-2015.pdf" </w:instrText>
      </w:r>
      <w:r>
        <w:fldChar w:fldCharType="separate"/>
      </w:r>
      <w:r w:rsidR="005F1418" w:rsidRPr="00F96EF6">
        <w:rPr>
          <w:rStyle w:val="Hypertextovodkaz"/>
        </w:rPr>
        <w:t>Výroční zpráva 2014-2015</w:t>
      </w:r>
    </w:p>
    <w:p w:rsidR="00DF54DE" w:rsidRPr="00F96EF6" w:rsidRDefault="00F96EF6" w:rsidP="00DF54DE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"13_Informace%20dle%20zákona%20č.%20106-1999%20Sb..pdf" </w:instrText>
      </w:r>
      <w:r>
        <w:fldChar w:fldCharType="separate"/>
      </w:r>
      <w:r w:rsidR="00DF54DE" w:rsidRPr="00F96EF6">
        <w:rPr>
          <w:rStyle w:val="Hypertextovodkaz"/>
        </w:rPr>
        <w:t>Informace dle zákona č. 106-1999 Sb.</w:t>
      </w:r>
    </w:p>
    <w:p w:rsidR="009C5614" w:rsidRPr="00F96EF6" w:rsidRDefault="00F96EF6" w:rsidP="009C5614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"14_Vzdělávání%20cizinců-%20směrnice.pdf" </w:instrText>
      </w:r>
      <w:r>
        <w:fldChar w:fldCharType="separate"/>
      </w:r>
      <w:r w:rsidR="009C5614" w:rsidRPr="00F96EF6">
        <w:rPr>
          <w:rStyle w:val="Hypertextovodkaz"/>
        </w:rPr>
        <w:t>Vzdělávání cizinců- směrnice</w:t>
      </w:r>
    </w:p>
    <w:p w:rsidR="00D81C72" w:rsidRPr="00F96EF6" w:rsidRDefault="00F96EF6" w:rsidP="00D81C72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"15_Používání%20tiskáren%20a%20kopírek.pdf" </w:instrText>
      </w:r>
      <w:r>
        <w:fldChar w:fldCharType="separate"/>
      </w:r>
      <w:r w:rsidR="00D81C72" w:rsidRPr="00F96EF6">
        <w:rPr>
          <w:rStyle w:val="Hypertextovodkaz"/>
        </w:rPr>
        <w:t>Směrnice pro používání tiskáren a kopírek</w:t>
      </w:r>
    </w:p>
    <w:p w:rsidR="00C20268" w:rsidRPr="00F96EF6" w:rsidRDefault="00F96EF6" w:rsidP="00C20268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"16_Koncepce%20rozvoje%20školy%202016-2018.pdf" </w:instrText>
      </w:r>
      <w:r>
        <w:fldChar w:fldCharType="separate"/>
      </w:r>
      <w:r w:rsidR="00C20268" w:rsidRPr="00F96EF6">
        <w:rPr>
          <w:rStyle w:val="Hypertextovodkaz"/>
        </w:rPr>
        <w:t>Koncepce rozvoje školy 2016-2018</w:t>
      </w:r>
    </w:p>
    <w:p w:rsidR="00C20268" w:rsidRPr="002320E1" w:rsidRDefault="00F96EF6" w:rsidP="00C20268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r>
        <w:fldChar w:fldCharType="end"/>
      </w:r>
      <w:hyperlink r:id="rId15" w:history="1">
        <w:r w:rsidR="00C20268" w:rsidRPr="00C20268">
          <w:rPr>
            <w:rStyle w:val="Hypertextovodkaz"/>
          </w:rPr>
          <w:t>Výroční zpráva 2015-2016</w:t>
        </w:r>
      </w:hyperlink>
    </w:p>
    <w:p w:rsidR="002320E1" w:rsidRDefault="00F1717D" w:rsidP="002320E1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16" w:history="1">
        <w:r w:rsidR="002320E1" w:rsidRPr="00D21D35">
          <w:rPr>
            <w:rStyle w:val="Hypertextovodkaz"/>
          </w:rPr>
          <w:t>Koncepce rozvoje školy 2017-2019</w:t>
        </w:r>
      </w:hyperlink>
    </w:p>
    <w:p w:rsidR="002320E1" w:rsidRPr="002320E1" w:rsidRDefault="00F1717D" w:rsidP="002320E1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17" w:history="1">
        <w:r w:rsidR="002320E1" w:rsidRPr="00D21D35">
          <w:rPr>
            <w:rStyle w:val="Hypertextovodkaz"/>
          </w:rPr>
          <w:t>Výroční zpráva 2016-2017</w:t>
        </w:r>
      </w:hyperlink>
    </w:p>
    <w:p w:rsidR="002320E1" w:rsidRDefault="00F1717D" w:rsidP="00C20268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18" w:history="1">
        <w:r w:rsidR="002320E1" w:rsidRPr="00D21D35">
          <w:rPr>
            <w:rStyle w:val="Hypertextovodkaz"/>
          </w:rPr>
          <w:t xml:space="preserve">Dodatek </w:t>
        </w:r>
        <w:proofErr w:type="gramStart"/>
        <w:r w:rsidR="002320E1" w:rsidRPr="00D21D35">
          <w:rPr>
            <w:rStyle w:val="Hypertextovodkaz"/>
          </w:rPr>
          <w:t>č.1 ke</w:t>
        </w:r>
        <w:proofErr w:type="gramEnd"/>
        <w:r w:rsidR="002320E1" w:rsidRPr="00D21D35">
          <w:rPr>
            <w:rStyle w:val="Hypertextovodkaz"/>
          </w:rPr>
          <w:t xml:space="preserve"> kolektivní smlouvě ze dne 6.4.2016</w:t>
        </w:r>
      </w:hyperlink>
    </w:p>
    <w:p w:rsidR="00DC788E" w:rsidRPr="00D21D35" w:rsidRDefault="00D21D35" w:rsidP="00DC788E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begin"/>
      </w:r>
      <w:r>
        <w:instrText xml:space="preserve"> HYPERLINK "21_Směrnice%20-%20přijímání%20darů%20od%201.%205.%202017.pdf" </w:instrText>
      </w:r>
      <w:r>
        <w:fldChar w:fldCharType="separate"/>
      </w:r>
      <w:r w:rsidR="00DC788E" w:rsidRPr="00D21D35">
        <w:rPr>
          <w:rStyle w:val="Hypertextovodkaz"/>
        </w:rPr>
        <w:t>Směrnice - přijímání darů, 1. 5. 2017</w:t>
      </w:r>
    </w:p>
    <w:p w:rsidR="004F5B65" w:rsidRPr="00D21D35" w:rsidRDefault="00D21D35" w:rsidP="004F5B65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"22_Směrnice%20k%20zajištění%20bezpečnosti%20a%20ochrany%20zdraví%20dětí%20a%20ţáků%20ve%20škole%20k%206.6.2017.pdf" </w:instrText>
      </w:r>
      <w:r>
        <w:fldChar w:fldCharType="separate"/>
      </w:r>
      <w:r w:rsidR="004F5B65" w:rsidRPr="00D21D35">
        <w:rPr>
          <w:rStyle w:val="Hypertextovodkaz"/>
        </w:rPr>
        <w:t>Směrnice k zajištění bezpečnosti a ochrany zdraví dětí a žáků ve škole k </w:t>
      </w:r>
      <w:proofErr w:type="gramStart"/>
      <w:r w:rsidR="004F5B65" w:rsidRPr="00D21D35">
        <w:rPr>
          <w:rStyle w:val="Hypertextovodkaz"/>
        </w:rPr>
        <w:t>6.6.2017</w:t>
      </w:r>
      <w:proofErr w:type="gramEnd"/>
    </w:p>
    <w:p w:rsidR="00271250" w:rsidRPr="00D21D35" w:rsidRDefault="00D21D35" w:rsidP="008D532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"23_Dokumentace%20krizové%20situace%20%20BOMBA.pdf" </w:instrText>
      </w:r>
      <w:r>
        <w:fldChar w:fldCharType="separate"/>
      </w:r>
      <w:r w:rsidR="00271250" w:rsidRPr="00D21D35">
        <w:rPr>
          <w:rStyle w:val="Hypertextovodkaz"/>
        </w:rPr>
        <w:t xml:space="preserve">Dokumentace krizové </w:t>
      </w:r>
      <w:proofErr w:type="gramStart"/>
      <w:r w:rsidR="00271250" w:rsidRPr="00D21D35">
        <w:rPr>
          <w:rStyle w:val="Hypertextovodkaz"/>
        </w:rPr>
        <w:t>situace  BOMBA</w:t>
      </w:r>
      <w:proofErr w:type="gramEnd"/>
    </w:p>
    <w:p w:rsidR="00271250" w:rsidRPr="00D21D35" w:rsidRDefault="00D21D35" w:rsidP="00271250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"24_Identifikace%20rizik%20a%20přijatá%20bezpečnostní%20opatření.pdf" </w:instrText>
      </w:r>
      <w:r>
        <w:fldChar w:fldCharType="separate"/>
      </w:r>
      <w:r w:rsidR="00271250" w:rsidRPr="00D21D35">
        <w:rPr>
          <w:rStyle w:val="Hypertextovodkaz"/>
        </w:rPr>
        <w:t>Identifikace rizik a přijatá bezpečnostní opatření</w:t>
      </w:r>
    </w:p>
    <w:p w:rsidR="008D532B" w:rsidRPr="00D21D35" w:rsidRDefault="00D21D35" w:rsidP="008D532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"25_Místní%20řád%20skladu%20a%20manipulace.pdf" </w:instrText>
      </w:r>
      <w:r>
        <w:fldChar w:fldCharType="separate"/>
      </w:r>
      <w:r w:rsidR="00271250" w:rsidRPr="00D21D35">
        <w:rPr>
          <w:rStyle w:val="Hypertextovodkaz"/>
        </w:rPr>
        <w:t>Místní řád skladu a manipulace</w:t>
      </w:r>
    </w:p>
    <w:p w:rsidR="00271250" w:rsidRPr="00D21D35" w:rsidRDefault="00D21D35" w:rsidP="00271250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"26_Směrnice%20BOZP%20-%20provozní%20řád%20elektr.%20a%20tepelných%20spotřebičů.pdf" </w:instrText>
      </w:r>
      <w:r>
        <w:fldChar w:fldCharType="separate"/>
      </w:r>
      <w:r w:rsidR="00271250" w:rsidRPr="00D21D35">
        <w:rPr>
          <w:rStyle w:val="Hypertextovodkaz"/>
        </w:rPr>
        <w:t xml:space="preserve">Směrnice BOZP - provozní řád </w:t>
      </w:r>
      <w:proofErr w:type="spellStart"/>
      <w:r w:rsidR="00271250" w:rsidRPr="00D21D35">
        <w:rPr>
          <w:rStyle w:val="Hypertextovodkaz"/>
        </w:rPr>
        <w:t>elektr</w:t>
      </w:r>
      <w:proofErr w:type="spellEnd"/>
      <w:r w:rsidR="00271250" w:rsidRPr="00D21D35">
        <w:rPr>
          <w:rStyle w:val="Hypertextovodkaz"/>
        </w:rPr>
        <w:t>. a tepelných spotřebičů</w:t>
      </w:r>
    </w:p>
    <w:p w:rsidR="00271250" w:rsidRPr="00D21D35" w:rsidRDefault="00D21D35" w:rsidP="00271250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"27_Směrnice%20pro%20poskytování%20OOPP.pdf" </w:instrText>
      </w:r>
      <w:r>
        <w:fldChar w:fldCharType="separate"/>
      </w:r>
      <w:r w:rsidR="00271250" w:rsidRPr="00D21D35">
        <w:rPr>
          <w:rStyle w:val="Hypertextovodkaz"/>
        </w:rPr>
        <w:t>Směrnice pro poskytování OOPP</w:t>
      </w:r>
    </w:p>
    <w:p w:rsidR="00271250" w:rsidRPr="00D21D35" w:rsidRDefault="00D21D35" w:rsidP="00271250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"28_Vnitřní%20předpis%20na%20provádění%20kontrol%20el.%20spotřebičů.pdf" </w:instrText>
      </w:r>
      <w:r>
        <w:fldChar w:fldCharType="separate"/>
      </w:r>
      <w:r w:rsidR="00271250" w:rsidRPr="00D21D35">
        <w:rPr>
          <w:rStyle w:val="Hypertextovodkaz"/>
        </w:rPr>
        <w:t xml:space="preserve">Vnitřní předpis na provádění kontrol el. </w:t>
      </w:r>
      <w:proofErr w:type="gramStart"/>
      <w:r w:rsidR="00271250" w:rsidRPr="00D21D35">
        <w:rPr>
          <w:rStyle w:val="Hypertextovodkaz"/>
        </w:rPr>
        <w:t>spotřebičů</w:t>
      </w:r>
      <w:proofErr w:type="gramEnd"/>
    </w:p>
    <w:p w:rsidR="00485CAD" w:rsidRPr="00D21D35" w:rsidRDefault="00D21D35" w:rsidP="00485CAD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"29_Školní%20řád%20MŠ%20-%201.9.2018.pdf" </w:instrText>
      </w:r>
      <w:r>
        <w:fldChar w:fldCharType="separate"/>
      </w:r>
      <w:r w:rsidR="00485CAD" w:rsidRPr="00D21D35">
        <w:rPr>
          <w:rStyle w:val="Hypertextovodkaz"/>
        </w:rPr>
        <w:t xml:space="preserve">Školní řád MŠ - </w:t>
      </w:r>
      <w:proofErr w:type="gramStart"/>
      <w:r w:rsidR="00485CAD" w:rsidRPr="00D21D35">
        <w:rPr>
          <w:rStyle w:val="Hypertextovodkaz"/>
        </w:rPr>
        <w:t>1.9.2018</w:t>
      </w:r>
      <w:proofErr w:type="gramEnd"/>
    </w:p>
    <w:p w:rsidR="00DA4CB9" w:rsidRPr="00D21D35" w:rsidRDefault="00D21D35" w:rsidP="00DA4CB9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"30_Výroční%20zpráva%202017-2018.pdf" </w:instrText>
      </w:r>
      <w:r>
        <w:fldChar w:fldCharType="separate"/>
      </w:r>
      <w:r w:rsidR="00DA4CB9" w:rsidRPr="00D21D35">
        <w:rPr>
          <w:rStyle w:val="Hypertextovodkaz"/>
        </w:rPr>
        <w:t>Výroční zpráva 2017-2018</w:t>
      </w:r>
    </w:p>
    <w:p w:rsidR="00FF7CE9" w:rsidRPr="00D21D35" w:rsidRDefault="00D21D35" w:rsidP="00FF7CE9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"31_Program%20proti%20šikanování.%20Krizový%20plán..pdf" </w:instrText>
      </w:r>
      <w:r>
        <w:fldChar w:fldCharType="separate"/>
      </w:r>
      <w:r w:rsidR="00FF7CE9" w:rsidRPr="00D21D35">
        <w:rPr>
          <w:rStyle w:val="Hypertextovodkaz"/>
        </w:rPr>
        <w:t>Program proti šikanování. Krizový plán.</w:t>
      </w:r>
    </w:p>
    <w:p w:rsidR="0091424B" w:rsidRPr="00D21D35" w:rsidRDefault="00D21D35" w:rsidP="0091424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"32_Směrnice%20k%20provozu%20místnosti%20školní%20jídelny%202019.pdf" </w:instrText>
      </w:r>
      <w:r>
        <w:fldChar w:fldCharType="separate"/>
      </w:r>
      <w:r w:rsidR="0091424B" w:rsidRPr="00D21D35">
        <w:rPr>
          <w:rStyle w:val="Hypertextovodkaz"/>
        </w:rPr>
        <w:t>Směrnice k provozu místnosti školní jídelny 2019</w:t>
      </w:r>
    </w:p>
    <w:p w:rsidR="0091424B" w:rsidRPr="00D21D35" w:rsidRDefault="00D21D35" w:rsidP="0091424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"33_Směrnice%20k%20Řešení%20šikanování.pdf" </w:instrText>
      </w:r>
      <w:r>
        <w:fldChar w:fldCharType="separate"/>
      </w:r>
      <w:r w:rsidR="0091424B" w:rsidRPr="00D21D35">
        <w:rPr>
          <w:rStyle w:val="Hypertextovodkaz"/>
        </w:rPr>
        <w:t>Směrnice k Řešení šikanování</w:t>
      </w:r>
    </w:p>
    <w:p w:rsidR="0091424B" w:rsidRPr="00D21D35" w:rsidRDefault="00D21D35" w:rsidP="0091424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"34_krizovy_plan_naší_školy_5.4.2019_vč._pravidel_a_aktualizace%20k%201.2.2019.pdf" </w:instrText>
      </w:r>
      <w:r>
        <w:fldChar w:fldCharType="separate"/>
      </w:r>
      <w:r w:rsidR="0091424B" w:rsidRPr="00D21D35">
        <w:rPr>
          <w:rStyle w:val="Hypertextovodkaz"/>
        </w:rPr>
        <w:t xml:space="preserve">Krizový plán naší koly 5.4.2019 </w:t>
      </w:r>
      <w:proofErr w:type="spellStart"/>
      <w:proofErr w:type="gramStart"/>
      <w:r w:rsidR="0091424B" w:rsidRPr="00D21D35">
        <w:rPr>
          <w:rStyle w:val="Hypertextovodkaz"/>
        </w:rPr>
        <w:t>vč.pravidel</w:t>
      </w:r>
      <w:proofErr w:type="spellEnd"/>
      <w:proofErr w:type="gramEnd"/>
      <w:r w:rsidR="0091424B" w:rsidRPr="00D21D35">
        <w:rPr>
          <w:rStyle w:val="Hypertextovodkaz"/>
        </w:rPr>
        <w:t xml:space="preserve"> a aktualizace k 1.2.2019</w:t>
      </w:r>
    </w:p>
    <w:p w:rsidR="00A47DB0" w:rsidRPr="00D21D35" w:rsidRDefault="00D21D35" w:rsidP="00A47DB0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"35_Interní%20směrnice%20o%20ochraně%20osobních%20údajů%20-%20aktualizace%206.5.2019.pdf" </w:instrText>
      </w:r>
      <w:r>
        <w:fldChar w:fldCharType="separate"/>
      </w:r>
      <w:r w:rsidR="00A47DB0" w:rsidRPr="00D21D35">
        <w:rPr>
          <w:rStyle w:val="Hypertextovodkaz"/>
        </w:rPr>
        <w:t xml:space="preserve">Interní směrnice o ochraně osobních údajů - aktualizace </w:t>
      </w:r>
      <w:proofErr w:type="gramStart"/>
      <w:r w:rsidR="00A47DB0" w:rsidRPr="00D21D35">
        <w:rPr>
          <w:rStyle w:val="Hypertextovodkaz"/>
        </w:rPr>
        <w:t>6.5.2019</w:t>
      </w:r>
      <w:proofErr w:type="gramEnd"/>
    </w:p>
    <w:p w:rsidR="008E1AB3" w:rsidRPr="00D21D35" w:rsidRDefault="00D21D35" w:rsidP="008E1AB3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"36_Směrnice%20o%20školním%20stravování%20%20od%201.9.2019.pdf" </w:instrText>
      </w:r>
      <w:r>
        <w:fldChar w:fldCharType="separate"/>
      </w:r>
      <w:r w:rsidR="008E1AB3" w:rsidRPr="00D21D35">
        <w:rPr>
          <w:rStyle w:val="Hypertextovodkaz"/>
        </w:rPr>
        <w:t xml:space="preserve">Směrnice o školním stravování  od </w:t>
      </w:r>
      <w:proofErr w:type="gramStart"/>
      <w:r w:rsidR="008E1AB3" w:rsidRPr="00D21D35">
        <w:rPr>
          <w:rStyle w:val="Hypertextovodkaz"/>
        </w:rPr>
        <w:t>1.9.2019</w:t>
      </w:r>
      <w:proofErr w:type="gramEnd"/>
    </w:p>
    <w:p w:rsidR="008E1AB3" w:rsidRPr="00D21D35" w:rsidRDefault="00D21D35" w:rsidP="008E1AB3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"37_Vnitřní%20pracovní%20řád%20školy%201.9.2019.pdf" </w:instrText>
      </w:r>
      <w:r>
        <w:fldChar w:fldCharType="separate"/>
      </w:r>
      <w:r w:rsidR="008E1AB3" w:rsidRPr="00D21D35">
        <w:rPr>
          <w:rStyle w:val="Hypertextovodkaz"/>
        </w:rPr>
        <w:t xml:space="preserve">Vnitřní pracovní řád školy </w:t>
      </w:r>
      <w:proofErr w:type="gramStart"/>
      <w:r w:rsidR="008E1AB3" w:rsidRPr="00D21D35">
        <w:rPr>
          <w:rStyle w:val="Hypertextovodkaz"/>
        </w:rPr>
        <w:t>1.9.2019</w:t>
      </w:r>
      <w:proofErr w:type="gramEnd"/>
    </w:p>
    <w:p w:rsidR="008E1AB3" w:rsidRPr="00D21D35" w:rsidRDefault="00D21D35" w:rsidP="008E1AB3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"38_Směrnice%20-%20školní%20výlety%2031.7.2019.pdf" </w:instrText>
      </w:r>
      <w:r>
        <w:fldChar w:fldCharType="separate"/>
      </w:r>
      <w:r w:rsidR="008E1AB3" w:rsidRPr="00D21D35">
        <w:rPr>
          <w:rStyle w:val="Hypertextovodkaz"/>
        </w:rPr>
        <w:t xml:space="preserve">Směrnice - školní výlety </w:t>
      </w:r>
      <w:proofErr w:type="gramStart"/>
      <w:r w:rsidR="008E1AB3" w:rsidRPr="00D21D35">
        <w:rPr>
          <w:rStyle w:val="Hypertextovodkaz"/>
        </w:rPr>
        <w:t>31.7.2019</w:t>
      </w:r>
      <w:proofErr w:type="gramEnd"/>
    </w:p>
    <w:p w:rsidR="008E1AB3" w:rsidRPr="00D21D35" w:rsidRDefault="00D21D35" w:rsidP="008E1AB3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"39_ŠPP%20-%20poskytování%20poradenských%20služeb%20ve%20škole.pdf" </w:instrText>
      </w:r>
      <w:r>
        <w:fldChar w:fldCharType="separate"/>
      </w:r>
      <w:r w:rsidR="008E1AB3" w:rsidRPr="00D21D35">
        <w:rPr>
          <w:rStyle w:val="Hypertextovodkaz"/>
        </w:rPr>
        <w:t>ŠPP - poskytování poradenských služeb ve škole</w:t>
      </w:r>
    </w:p>
    <w:p w:rsidR="008E1AB3" w:rsidRPr="00D21D35" w:rsidRDefault="00D21D35" w:rsidP="008E1AB3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"40_Školní%20preventivní%20strategie%202019%20-%202022.pdf" </w:instrText>
      </w:r>
      <w:r>
        <w:fldChar w:fldCharType="separate"/>
      </w:r>
      <w:r w:rsidR="008E1AB3" w:rsidRPr="00D21D35">
        <w:rPr>
          <w:rStyle w:val="Hypertextovodkaz"/>
        </w:rPr>
        <w:t>Školní preventivní strategie 2019 – 2022</w:t>
      </w:r>
    </w:p>
    <w:p w:rsidR="008E1AB3" w:rsidRPr="00D21D35" w:rsidRDefault="00D21D35" w:rsidP="008E1AB3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"41_Plán%20čerpání%20volna%20určeného%20na%20samostudiu%202019-2020.pdf" </w:instrText>
      </w:r>
      <w:r>
        <w:fldChar w:fldCharType="separate"/>
      </w:r>
      <w:r w:rsidR="008E1AB3" w:rsidRPr="00D21D35">
        <w:rPr>
          <w:rStyle w:val="Hypertextovodkaz"/>
        </w:rPr>
        <w:t>Plán čerpání volna určeného na samostudiu 2019-2020</w:t>
      </w:r>
    </w:p>
    <w:p w:rsidR="00B06AB1" w:rsidRPr="00D21D35" w:rsidRDefault="00D21D35" w:rsidP="00B06AB1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"42_Organizační%20řád%20k%201.9.2019.pdf" </w:instrText>
      </w:r>
      <w:r>
        <w:fldChar w:fldCharType="separate"/>
      </w:r>
      <w:r w:rsidR="00B06AB1" w:rsidRPr="00D21D35">
        <w:rPr>
          <w:rStyle w:val="Hypertextovodkaz"/>
        </w:rPr>
        <w:t xml:space="preserve">Organizační řád k </w:t>
      </w:r>
      <w:proofErr w:type="gramStart"/>
      <w:r w:rsidR="00B06AB1" w:rsidRPr="00D21D35">
        <w:rPr>
          <w:rStyle w:val="Hypertextovodkaz"/>
        </w:rPr>
        <w:t>1.9.2019</w:t>
      </w:r>
      <w:proofErr w:type="gramEnd"/>
    </w:p>
    <w:p w:rsidR="00DA3FE5" w:rsidRPr="00D21D35" w:rsidRDefault="00D21D35" w:rsidP="00DA3FE5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"43_Plán%20práce%202019-2020.pdf" </w:instrText>
      </w:r>
      <w:r>
        <w:fldChar w:fldCharType="separate"/>
      </w:r>
      <w:r w:rsidR="00DA3FE5" w:rsidRPr="00D21D35">
        <w:rPr>
          <w:rStyle w:val="Hypertextovodkaz"/>
        </w:rPr>
        <w:t>Plán práce 2019-2020</w:t>
      </w:r>
    </w:p>
    <w:p w:rsidR="00F8311D" w:rsidRPr="00D21D35" w:rsidRDefault="00D21D35" w:rsidP="00F8311D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"44_Ochrana%20dat%20zpracovaných%20výpočetní%20technikou%202019.pdf" </w:instrText>
      </w:r>
      <w:r>
        <w:fldChar w:fldCharType="separate"/>
      </w:r>
      <w:r w:rsidR="00F8311D" w:rsidRPr="00D21D35">
        <w:rPr>
          <w:rStyle w:val="Hypertextovodkaz"/>
        </w:rPr>
        <w:t>Ochrana dat zpracovaných výpočetní technikou - platná</w:t>
      </w:r>
    </w:p>
    <w:p w:rsidR="00F8311D" w:rsidRPr="00D21D35" w:rsidRDefault="00D21D35" w:rsidP="00F8311D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"45_Vnitřní%20řád%20ŠK-%202019.pdf" </w:instrText>
      </w:r>
      <w:r>
        <w:fldChar w:fldCharType="separate"/>
      </w:r>
      <w:r w:rsidR="00F8311D" w:rsidRPr="00D21D35">
        <w:rPr>
          <w:rStyle w:val="Hypertextovodkaz"/>
        </w:rPr>
        <w:t>Vnitřní řád ŠK- 2019</w:t>
      </w:r>
    </w:p>
    <w:p w:rsidR="00F8311D" w:rsidRPr="00D21D35" w:rsidRDefault="00D21D35" w:rsidP="00F8311D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"46_Vnitřní%20řád%20ŠD-%202019.pdf" </w:instrText>
      </w:r>
      <w:r>
        <w:fldChar w:fldCharType="separate"/>
      </w:r>
      <w:r w:rsidR="00F8311D" w:rsidRPr="00D21D35">
        <w:rPr>
          <w:rStyle w:val="Hypertextovodkaz"/>
        </w:rPr>
        <w:t>Vnitřní řád ŠD- 2019</w:t>
      </w:r>
    </w:p>
    <w:p w:rsidR="00F8311D" w:rsidRPr="004B41AC" w:rsidRDefault="00D21D35" w:rsidP="00F8311D">
      <w:pPr>
        <w:pStyle w:val="Odstavecseseznamem"/>
        <w:numPr>
          <w:ilvl w:val="0"/>
          <w:numId w:val="1"/>
        </w:numPr>
      </w:pPr>
      <w:r>
        <w:fldChar w:fldCharType="end"/>
      </w:r>
      <w:hyperlink r:id="rId19" w:history="1">
        <w:r w:rsidR="00F8311D" w:rsidRPr="004B41AC">
          <w:rPr>
            <w:rStyle w:val="Hypertextovodkaz"/>
          </w:rPr>
          <w:t>Vnitřní řád internátu – 2019</w:t>
        </w:r>
      </w:hyperlink>
    </w:p>
    <w:p w:rsidR="00F8311D" w:rsidRPr="00D21D35" w:rsidRDefault="00D21D35" w:rsidP="00F8311D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lastRenderedPageBreak/>
        <w:fldChar w:fldCharType="begin"/>
      </w:r>
      <w:r>
        <w:instrText xml:space="preserve"> HYPERLINK "48_Směrnice%20k%20prevenci%20rizikového%20chování%20-září%202019.pdf" </w:instrText>
      </w:r>
      <w:r>
        <w:fldChar w:fldCharType="separate"/>
      </w:r>
      <w:r w:rsidR="00F8311D" w:rsidRPr="00D21D35">
        <w:rPr>
          <w:rStyle w:val="Hypertextovodkaz"/>
        </w:rPr>
        <w:t>Směrnice k prevenci rizikového chování -září 2019</w:t>
      </w:r>
    </w:p>
    <w:p w:rsidR="00FA01EB" w:rsidRPr="00D21D35" w:rsidRDefault="00D21D35" w:rsidP="00FA01E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"49_Výroční%20zpráva%202018-2019" </w:instrText>
      </w:r>
      <w:r>
        <w:fldChar w:fldCharType="separate"/>
      </w:r>
      <w:r w:rsidR="00FA01EB" w:rsidRPr="00D21D35">
        <w:rPr>
          <w:rStyle w:val="Hypertextovodkaz"/>
        </w:rPr>
        <w:t>Výroční zpráva 2018-2019</w:t>
      </w:r>
    </w:p>
    <w:p w:rsidR="00E86969" w:rsidRPr="00D21D35" w:rsidRDefault="00D21D35" w:rsidP="00E86969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"50_Přidělování%20nenárokových%20složek%20ped.%20i%20nepedag.%20pracovníků%202019-2020.pdf" </w:instrText>
      </w:r>
      <w:r>
        <w:fldChar w:fldCharType="separate"/>
      </w:r>
      <w:r w:rsidR="00E86969" w:rsidRPr="00D21D35">
        <w:rPr>
          <w:rStyle w:val="Hypertextovodkaz"/>
        </w:rPr>
        <w:t xml:space="preserve">Přidělování nenárokových složek </w:t>
      </w:r>
      <w:proofErr w:type="spellStart"/>
      <w:r w:rsidR="00E86969" w:rsidRPr="00D21D35">
        <w:rPr>
          <w:rStyle w:val="Hypertextovodkaz"/>
        </w:rPr>
        <w:t>ped</w:t>
      </w:r>
      <w:proofErr w:type="spellEnd"/>
      <w:r w:rsidR="00E86969" w:rsidRPr="00D21D35">
        <w:rPr>
          <w:rStyle w:val="Hypertextovodkaz"/>
        </w:rPr>
        <w:t xml:space="preserve">. i </w:t>
      </w:r>
      <w:proofErr w:type="spellStart"/>
      <w:r w:rsidR="00E86969" w:rsidRPr="00D21D35">
        <w:rPr>
          <w:rStyle w:val="Hypertextovodkaz"/>
        </w:rPr>
        <w:t>nepedag</w:t>
      </w:r>
      <w:proofErr w:type="spellEnd"/>
      <w:r w:rsidR="00E86969" w:rsidRPr="00D21D35">
        <w:rPr>
          <w:rStyle w:val="Hypertextovodkaz"/>
        </w:rPr>
        <w:t>. pracovníků 2019-2020</w:t>
      </w:r>
    </w:p>
    <w:p w:rsidR="00EB588B" w:rsidRPr="00D21D35" w:rsidRDefault="00D21D35" w:rsidP="00EB588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"51_Plán%20DVPP%202019-2020.pdf" </w:instrText>
      </w:r>
      <w:r>
        <w:fldChar w:fldCharType="separate"/>
      </w:r>
      <w:r w:rsidR="00EB588B" w:rsidRPr="00D21D35">
        <w:rPr>
          <w:rStyle w:val="Hypertextovodkaz"/>
        </w:rPr>
        <w:t>Plán DVPP 2019-2020</w:t>
      </w:r>
    </w:p>
    <w:p w:rsidR="00EB588B" w:rsidRPr="00D21D35" w:rsidRDefault="00D21D35" w:rsidP="00EB588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"52_Plán%20opatření%20a%20činnosti%20po%20vyhlášení%20mimořádné%20situace.pdf" </w:instrText>
      </w:r>
      <w:r>
        <w:fldChar w:fldCharType="separate"/>
      </w:r>
      <w:r w:rsidR="00EB588B" w:rsidRPr="00D21D35">
        <w:rPr>
          <w:rStyle w:val="Hypertextovodkaz"/>
        </w:rPr>
        <w:t>Plán opatření a činnosti po vyhlášení mimořádné situace</w:t>
      </w:r>
    </w:p>
    <w:p w:rsidR="00EB588B" w:rsidRPr="00D21D35" w:rsidRDefault="00D21D35" w:rsidP="00EB588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"53_Směrnice%20pro%20zajištění%20BOZP.pdf" </w:instrText>
      </w:r>
      <w:r>
        <w:fldChar w:fldCharType="separate"/>
      </w:r>
      <w:r w:rsidR="00EB588B" w:rsidRPr="00D21D35">
        <w:rPr>
          <w:rStyle w:val="Hypertextovodkaz"/>
        </w:rPr>
        <w:t>Směrnice pro zajištění BOZP</w:t>
      </w:r>
    </w:p>
    <w:p w:rsidR="00C16AEB" w:rsidRPr="00D21D35" w:rsidRDefault="00D21D35" w:rsidP="00C16AE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"54_Cestovní%20náhrady%2001-2020.pdf" </w:instrText>
      </w:r>
      <w:r>
        <w:fldChar w:fldCharType="separate"/>
      </w:r>
      <w:r w:rsidR="00C16AEB" w:rsidRPr="00D21D35">
        <w:rPr>
          <w:rStyle w:val="Hypertextovodkaz"/>
        </w:rPr>
        <w:t>Cestovní náhrady 01-2020</w:t>
      </w:r>
    </w:p>
    <w:p w:rsidR="00C16AEB" w:rsidRPr="00D21D35" w:rsidRDefault="00D21D35" w:rsidP="00C16AE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"55_Kontrola%20pracovní%20neschopnosti%202020a.pdf" </w:instrText>
      </w:r>
      <w:r>
        <w:fldChar w:fldCharType="separate"/>
      </w:r>
      <w:r w:rsidR="00C16AEB" w:rsidRPr="00D21D35">
        <w:rPr>
          <w:rStyle w:val="Hypertextovodkaz"/>
        </w:rPr>
        <w:t>Kontrola pracovní neschopnosti 2020</w:t>
      </w:r>
    </w:p>
    <w:p w:rsidR="00C16AEB" w:rsidRPr="00D21D35" w:rsidRDefault="00D21D35" w:rsidP="00C16AE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"56_Vnitřní%20platový%20předpis%20ke%203.1.2020.pdf" </w:instrText>
      </w:r>
      <w:r>
        <w:fldChar w:fldCharType="separate"/>
      </w:r>
      <w:r w:rsidR="00C16AEB" w:rsidRPr="00D21D35">
        <w:rPr>
          <w:rStyle w:val="Hypertextovodkaz"/>
        </w:rPr>
        <w:t xml:space="preserve">Vnitřní platový předpis ke </w:t>
      </w:r>
      <w:proofErr w:type="gramStart"/>
      <w:r w:rsidR="00C16AEB" w:rsidRPr="00D21D35">
        <w:rPr>
          <w:rStyle w:val="Hypertextovodkaz"/>
        </w:rPr>
        <w:t>3.1.2020</w:t>
      </w:r>
      <w:proofErr w:type="gramEnd"/>
    </w:p>
    <w:p w:rsidR="00C16AEB" w:rsidRPr="00D21D35" w:rsidRDefault="00D21D35" w:rsidP="00C16AEB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"57_Rozvrh%20čerpání%20dovolené%20-%202020.pdf" </w:instrText>
      </w:r>
      <w:r>
        <w:fldChar w:fldCharType="separate"/>
      </w:r>
      <w:r w:rsidR="00C16AEB" w:rsidRPr="00D21D35">
        <w:rPr>
          <w:rStyle w:val="Hypertextovodkaz"/>
        </w:rPr>
        <w:t>Rozvrh čerpání dovolené - 2020</w:t>
      </w:r>
    </w:p>
    <w:p w:rsidR="007D65DE" w:rsidRPr="00D21D35" w:rsidRDefault="00D21D35" w:rsidP="007D65DE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"58_Školní%20řád%20ZŠ%20a%20PrŠ%20-%20od%205.2.2020.pdf" </w:instrText>
      </w:r>
      <w:r>
        <w:fldChar w:fldCharType="separate"/>
      </w:r>
      <w:r w:rsidR="007D65DE" w:rsidRPr="00D21D35">
        <w:rPr>
          <w:rStyle w:val="Hypertextovodkaz"/>
        </w:rPr>
        <w:t xml:space="preserve">Školní řád ZŠ a PrŠ - od </w:t>
      </w:r>
      <w:proofErr w:type="gramStart"/>
      <w:r w:rsidR="007D65DE" w:rsidRPr="00D21D35">
        <w:rPr>
          <w:rStyle w:val="Hypertextovodkaz"/>
        </w:rPr>
        <w:t>5.2.2020</w:t>
      </w:r>
      <w:proofErr w:type="gramEnd"/>
    </w:p>
    <w:p w:rsidR="001437BD" w:rsidRPr="00D21D35" w:rsidRDefault="00D21D35" w:rsidP="001437BD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"59_Zásady%20hospodaření%20s%20FKSP%20pro%20rok%202020.pdf" </w:instrText>
      </w:r>
      <w:r>
        <w:fldChar w:fldCharType="separate"/>
      </w:r>
      <w:r w:rsidR="001437BD" w:rsidRPr="00D21D35">
        <w:rPr>
          <w:rStyle w:val="Hypertextovodkaz"/>
        </w:rPr>
        <w:t>Zásady hospodaření s FKSP pro rok 2020</w:t>
      </w:r>
    </w:p>
    <w:p w:rsidR="001437BD" w:rsidRPr="00D21D35" w:rsidRDefault="00D21D35" w:rsidP="001437BD">
      <w:pPr>
        <w:pStyle w:val="Odstavecseseznamem"/>
        <w:numPr>
          <w:ilvl w:val="0"/>
          <w:numId w:val="1"/>
        </w:numPr>
        <w:rPr>
          <w:rStyle w:val="Hypertextovodkaz"/>
        </w:rPr>
      </w:pPr>
      <w:r>
        <w:fldChar w:fldCharType="end"/>
      </w:r>
      <w:r>
        <w:fldChar w:fldCharType="begin"/>
      </w:r>
      <w:r>
        <w:instrText xml:space="preserve"> HYPERLINK "60_Rozpočet%20FKSP%20na%20rok%202020.pdf" </w:instrText>
      </w:r>
      <w:r>
        <w:fldChar w:fldCharType="separate"/>
      </w:r>
      <w:r w:rsidR="001437BD" w:rsidRPr="00D21D35">
        <w:rPr>
          <w:rStyle w:val="Hypertextovodkaz"/>
        </w:rPr>
        <w:t>Rozpočet FKSP na rok 2020</w:t>
      </w:r>
    </w:p>
    <w:p w:rsidR="00D21D35" w:rsidRDefault="00D21D35" w:rsidP="00D21D35">
      <w:pPr>
        <w:pStyle w:val="Odstavecseseznamem"/>
        <w:numPr>
          <w:ilvl w:val="0"/>
          <w:numId w:val="1"/>
        </w:numPr>
      </w:pPr>
      <w:r>
        <w:fldChar w:fldCharType="end"/>
      </w:r>
      <w:hyperlink r:id="rId20" w:history="1">
        <w:r w:rsidRPr="00D21D35">
          <w:rPr>
            <w:rStyle w:val="Hypertextovodkaz"/>
          </w:rPr>
          <w:t xml:space="preserve">Kolektivní smlouva </w:t>
        </w:r>
        <w:proofErr w:type="gramStart"/>
        <w:r w:rsidRPr="00D21D35">
          <w:rPr>
            <w:rStyle w:val="Hypertextovodkaz"/>
          </w:rPr>
          <w:t>6.4.2016</w:t>
        </w:r>
        <w:proofErr w:type="gramEnd"/>
      </w:hyperlink>
    </w:p>
    <w:p w:rsidR="002320E1" w:rsidRDefault="00F1717D" w:rsidP="002320E1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21" w:history="1">
        <w:r w:rsidR="002320E1" w:rsidRPr="00D21D35">
          <w:rPr>
            <w:rStyle w:val="Hypertextovodkaz"/>
          </w:rPr>
          <w:t>Koncepce rozvoje školy 2020-2024</w:t>
        </w:r>
      </w:hyperlink>
    </w:p>
    <w:p w:rsidR="002320E1" w:rsidRDefault="00F1717D" w:rsidP="00C85D0F">
      <w:pPr>
        <w:pStyle w:val="Odstavecseseznamem"/>
        <w:numPr>
          <w:ilvl w:val="0"/>
          <w:numId w:val="1"/>
        </w:numPr>
      </w:pPr>
      <w:hyperlink r:id="rId22" w:history="1">
        <w:r w:rsidR="00C85D0F" w:rsidRPr="00C85D0F">
          <w:rPr>
            <w:rStyle w:val="Hypertextovodkaz"/>
          </w:rPr>
          <w:t>Informace o podmínkách provozu v MŠ-COVID-19</w:t>
        </w:r>
      </w:hyperlink>
    </w:p>
    <w:p w:rsidR="00C85D0F" w:rsidRPr="004B41AC" w:rsidRDefault="00F1717D" w:rsidP="00C85D0F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23" w:history="1">
        <w:r w:rsidR="00C85D0F" w:rsidRPr="00C85D0F">
          <w:rPr>
            <w:rStyle w:val="Hypertextovodkaz"/>
          </w:rPr>
          <w:t>Informace o podmínkách provozu v ZŠ, SŠ - COVID-19</w:t>
        </w:r>
      </w:hyperlink>
    </w:p>
    <w:p w:rsidR="004B41AC" w:rsidRDefault="00F1717D" w:rsidP="004B41AC">
      <w:pPr>
        <w:pStyle w:val="Odstavecseseznamem"/>
        <w:numPr>
          <w:ilvl w:val="0"/>
          <w:numId w:val="1"/>
        </w:numPr>
      </w:pPr>
      <w:hyperlink r:id="rId24" w:history="1">
        <w:r w:rsidR="004B41AC" w:rsidRPr="004B41AC">
          <w:rPr>
            <w:rStyle w:val="Hypertextovodkaz"/>
          </w:rPr>
          <w:t>Soubor pedagogicko-organizačních informací</w:t>
        </w:r>
      </w:hyperlink>
    </w:p>
    <w:p w:rsidR="004B41AC" w:rsidRPr="00596339" w:rsidRDefault="00F1717D" w:rsidP="004B41AC">
      <w:pPr>
        <w:pStyle w:val="Odstavecseseznamem"/>
        <w:numPr>
          <w:ilvl w:val="0"/>
          <w:numId w:val="1"/>
        </w:numPr>
        <w:rPr>
          <w:rStyle w:val="Hypertextovodkaz"/>
          <w:color w:val="auto"/>
          <w:u w:val="none"/>
        </w:rPr>
      </w:pPr>
      <w:hyperlink r:id="rId25" w:history="1">
        <w:r w:rsidR="004B41AC" w:rsidRPr="004B41AC">
          <w:rPr>
            <w:rStyle w:val="Hypertextovodkaz"/>
          </w:rPr>
          <w:t>Hlavní úkoly roku 2020-2021</w:t>
        </w:r>
      </w:hyperlink>
    </w:p>
    <w:p w:rsidR="00596339" w:rsidRDefault="00596339" w:rsidP="00596339">
      <w:pPr>
        <w:pStyle w:val="Odstavecseseznamem"/>
        <w:numPr>
          <w:ilvl w:val="0"/>
          <w:numId w:val="1"/>
        </w:numPr>
      </w:pPr>
      <w:hyperlink r:id="rId26" w:history="1">
        <w:r w:rsidRPr="00596339">
          <w:rPr>
            <w:rStyle w:val="Hypertextovodkaz"/>
          </w:rPr>
          <w:t>Plán čerpání volna určeného n</w:t>
        </w:r>
        <w:bookmarkStart w:id="0" w:name="_GoBack"/>
        <w:bookmarkEnd w:id="0"/>
        <w:r w:rsidRPr="00596339">
          <w:rPr>
            <w:rStyle w:val="Hypertextovodkaz"/>
          </w:rPr>
          <w:t>a</w:t>
        </w:r>
        <w:r w:rsidRPr="00596339">
          <w:rPr>
            <w:rStyle w:val="Hypertextovodkaz"/>
          </w:rPr>
          <w:t xml:space="preserve"> samostudiu 2020-2021</w:t>
        </w:r>
      </w:hyperlink>
    </w:p>
    <w:p w:rsidR="00596339" w:rsidRDefault="00596339" w:rsidP="00596339">
      <w:pPr>
        <w:pStyle w:val="Odstavecseseznamem"/>
        <w:numPr>
          <w:ilvl w:val="0"/>
          <w:numId w:val="1"/>
        </w:numPr>
      </w:pPr>
      <w:hyperlink r:id="rId27" w:history="1">
        <w:r w:rsidRPr="00596339">
          <w:rPr>
            <w:rStyle w:val="Hypertextovodkaz"/>
          </w:rPr>
          <w:t xml:space="preserve">Vnitřní platový předpis k </w:t>
        </w:r>
        <w:proofErr w:type="gramStart"/>
        <w:r w:rsidRPr="00596339">
          <w:rPr>
            <w:rStyle w:val="Hypertextovodkaz"/>
          </w:rPr>
          <w:t>21</w:t>
        </w:r>
        <w:r w:rsidRPr="00596339">
          <w:rPr>
            <w:rStyle w:val="Hypertextovodkaz"/>
          </w:rPr>
          <w:t>.</w:t>
        </w:r>
        <w:r w:rsidRPr="00596339">
          <w:rPr>
            <w:rStyle w:val="Hypertextovodkaz"/>
          </w:rPr>
          <w:t>8.2020</w:t>
        </w:r>
        <w:proofErr w:type="gramEnd"/>
      </w:hyperlink>
    </w:p>
    <w:p w:rsidR="00596339" w:rsidRDefault="00596339" w:rsidP="00596339">
      <w:pPr>
        <w:pStyle w:val="Odstavecseseznamem"/>
        <w:numPr>
          <w:ilvl w:val="0"/>
          <w:numId w:val="1"/>
        </w:numPr>
      </w:pPr>
      <w:hyperlink r:id="rId28" w:history="1">
        <w:r w:rsidRPr="00596339">
          <w:rPr>
            <w:rStyle w:val="Hypertextovodkaz"/>
          </w:rPr>
          <w:t xml:space="preserve">Plán práce </w:t>
        </w:r>
        <w:r w:rsidRPr="00596339">
          <w:rPr>
            <w:rStyle w:val="Hypertextovodkaz"/>
          </w:rPr>
          <w:t>2</w:t>
        </w:r>
        <w:r w:rsidRPr="00596339">
          <w:rPr>
            <w:rStyle w:val="Hypertextovodkaz"/>
          </w:rPr>
          <w:t>020-2021</w:t>
        </w:r>
      </w:hyperlink>
    </w:p>
    <w:sectPr w:rsidR="00596339" w:rsidSect="00B91688">
      <w:pgSz w:w="11906" w:h="16838"/>
      <w:pgMar w:top="709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60DD"/>
    <w:multiLevelType w:val="hybridMultilevel"/>
    <w:tmpl w:val="01F2DE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C8"/>
    <w:rsid w:val="000009FB"/>
    <w:rsid w:val="0002034D"/>
    <w:rsid w:val="00020C46"/>
    <w:rsid w:val="0002549F"/>
    <w:rsid w:val="000348D3"/>
    <w:rsid w:val="0003569F"/>
    <w:rsid w:val="000435CE"/>
    <w:rsid w:val="000443E4"/>
    <w:rsid w:val="00050959"/>
    <w:rsid w:val="00053394"/>
    <w:rsid w:val="00054C35"/>
    <w:rsid w:val="00063BEE"/>
    <w:rsid w:val="00072FD8"/>
    <w:rsid w:val="00073509"/>
    <w:rsid w:val="00090327"/>
    <w:rsid w:val="00094F69"/>
    <w:rsid w:val="000951A2"/>
    <w:rsid w:val="0009741C"/>
    <w:rsid w:val="000B422F"/>
    <w:rsid w:val="000B5AB9"/>
    <w:rsid w:val="000C524F"/>
    <w:rsid w:val="000E3B60"/>
    <w:rsid w:val="000E54BD"/>
    <w:rsid w:val="000E6D59"/>
    <w:rsid w:val="000F73B4"/>
    <w:rsid w:val="00105F20"/>
    <w:rsid w:val="001100A1"/>
    <w:rsid w:val="001437BD"/>
    <w:rsid w:val="00166628"/>
    <w:rsid w:val="001807C5"/>
    <w:rsid w:val="001821DF"/>
    <w:rsid w:val="001846BC"/>
    <w:rsid w:val="00197199"/>
    <w:rsid w:val="001A0B05"/>
    <w:rsid w:val="001A5B5B"/>
    <w:rsid w:val="001D216B"/>
    <w:rsid w:val="001E24F3"/>
    <w:rsid w:val="001F2957"/>
    <w:rsid w:val="001F6EDA"/>
    <w:rsid w:val="002078AE"/>
    <w:rsid w:val="00220790"/>
    <w:rsid w:val="002318D2"/>
    <w:rsid w:val="002320E1"/>
    <w:rsid w:val="002410CB"/>
    <w:rsid w:val="0024354F"/>
    <w:rsid w:val="002467CD"/>
    <w:rsid w:val="00260F35"/>
    <w:rsid w:val="00261CCB"/>
    <w:rsid w:val="00261E1A"/>
    <w:rsid w:val="00271250"/>
    <w:rsid w:val="00271551"/>
    <w:rsid w:val="00272A89"/>
    <w:rsid w:val="0027505E"/>
    <w:rsid w:val="00281D3E"/>
    <w:rsid w:val="00285908"/>
    <w:rsid w:val="00293607"/>
    <w:rsid w:val="00295B04"/>
    <w:rsid w:val="002967F2"/>
    <w:rsid w:val="002A3382"/>
    <w:rsid w:val="002A732E"/>
    <w:rsid w:val="002C0664"/>
    <w:rsid w:val="002C2B96"/>
    <w:rsid w:val="002F6C96"/>
    <w:rsid w:val="00300FB3"/>
    <w:rsid w:val="00315AA6"/>
    <w:rsid w:val="00323F02"/>
    <w:rsid w:val="0034240F"/>
    <w:rsid w:val="00351CAE"/>
    <w:rsid w:val="00352241"/>
    <w:rsid w:val="00353804"/>
    <w:rsid w:val="00371BA6"/>
    <w:rsid w:val="003778FD"/>
    <w:rsid w:val="003A2343"/>
    <w:rsid w:val="003A388C"/>
    <w:rsid w:val="003B1889"/>
    <w:rsid w:val="003D42AC"/>
    <w:rsid w:val="003E0EEA"/>
    <w:rsid w:val="003E1AC6"/>
    <w:rsid w:val="0041302A"/>
    <w:rsid w:val="00415700"/>
    <w:rsid w:val="00415A5E"/>
    <w:rsid w:val="004239A2"/>
    <w:rsid w:val="00424F41"/>
    <w:rsid w:val="00425E9E"/>
    <w:rsid w:val="00436A9E"/>
    <w:rsid w:val="00441BC6"/>
    <w:rsid w:val="00444E94"/>
    <w:rsid w:val="00446780"/>
    <w:rsid w:val="0045291C"/>
    <w:rsid w:val="004632BF"/>
    <w:rsid w:val="00476A63"/>
    <w:rsid w:val="00485CAD"/>
    <w:rsid w:val="004B1CA3"/>
    <w:rsid w:val="004B41AC"/>
    <w:rsid w:val="004C1EC0"/>
    <w:rsid w:val="004E4C19"/>
    <w:rsid w:val="004F521C"/>
    <w:rsid w:val="004F5B65"/>
    <w:rsid w:val="004F5FAC"/>
    <w:rsid w:val="00500C98"/>
    <w:rsid w:val="0051163D"/>
    <w:rsid w:val="0051179C"/>
    <w:rsid w:val="00540413"/>
    <w:rsid w:val="00541654"/>
    <w:rsid w:val="00541E7D"/>
    <w:rsid w:val="00550202"/>
    <w:rsid w:val="00551862"/>
    <w:rsid w:val="005737AB"/>
    <w:rsid w:val="00584C5C"/>
    <w:rsid w:val="00586FD3"/>
    <w:rsid w:val="005878BC"/>
    <w:rsid w:val="00596339"/>
    <w:rsid w:val="005A26E5"/>
    <w:rsid w:val="005B0FC7"/>
    <w:rsid w:val="005C21D5"/>
    <w:rsid w:val="005D6F98"/>
    <w:rsid w:val="005E6D02"/>
    <w:rsid w:val="005F1418"/>
    <w:rsid w:val="0060093E"/>
    <w:rsid w:val="00605EC2"/>
    <w:rsid w:val="006079C9"/>
    <w:rsid w:val="006142A8"/>
    <w:rsid w:val="00617154"/>
    <w:rsid w:val="006255A1"/>
    <w:rsid w:val="00635C3F"/>
    <w:rsid w:val="00643491"/>
    <w:rsid w:val="00644CC3"/>
    <w:rsid w:val="00664E3B"/>
    <w:rsid w:val="00665345"/>
    <w:rsid w:val="006662C3"/>
    <w:rsid w:val="006841BD"/>
    <w:rsid w:val="00693A1A"/>
    <w:rsid w:val="006A08C8"/>
    <w:rsid w:val="006B22A6"/>
    <w:rsid w:val="006B238D"/>
    <w:rsid w:val="006C5E2F"/>
    <w:rsid w:val="006C6E56"/>
    <w:rsid w:val="006D583A"/>
    <w:rsid w:val="006E0DB5"/>
    <w:rsid w:val="006E6561"/>
    <w:rsid w:val="006E7B33"/>
    <w:rsid w:val="006F6536"/>
    <w:rsid w:val="00700E83"/>
    <w:rsid w:val="00710979"/>
    <w:rsid w:val="007141ED"/>
    <w:rsid w:val="00726264"/>
    <w:rsid w:val="00731DE1"/>
    <w:rsid w:val="00732995"/>
    <w:rsid w:val="0075482A"/>
    <w:rsid w:val="00757DE3"/>
    <w:rsid w:val="00763912"/>
    <w:rsid w:val="00767269"/>
    <w:rsid w:val="007729E7"/>
    <w:rsid w:val="00776BDE"/>
    <w:rsid w:val="00781B22"/>
    <w:rsid w:val="00783305"/>
    <w:rsid w:val="00787A0D"/>
    <w:rsid w:val="007B14A9"/>
    <w:rsid w:val="007C0A19"/>
    <w:rsid w:val="007C150B"/>
    <w:rsid w:val="007C1AD2"/>
    <w:rsid w:val="007C7F81"/>
    <w:rsid w:val="007D65DE"/>
    <w:rsid w:val="007E2FA8"/>
    <w:rsid w:val="007E4A86"/>
    <w:rsid w:val="007F3DA6"/>
    <w:rsid w:val="00800AFB"/>
    <w:rsid w:val="00803BFC"/>
    <w:rsid w:val="00811BD4"/>
    <w:rsid w:val="00814C22"/>
    <w:rsid w:val="00835844"/>
    <w:rsid w:val="00844F95"/>
    <w:rsid w:val="00852422"/>
    <w:rsid w:val="008748F9"/>
    <w:rsid w:val="00877417"/>
    <w:rsid w:val="00894524"/>
    <w:rsid w:val="00896038"/>
    <w:rsid w:val="008A05E2"/>
    <w:rsid w:val="008A733E"/>
    <w:rsid w:val="008A772E"/>
    <w:rsid w:val="008B1319"/>
    <w:rsid w:val="008C5E31"/>
    <w:rsid w:val="008D532B"/>
    <w:rsid w:val="008E1AB3"/>
    <w:rsid w:val="008E744B"/>
    <w:rsid w:val="008F4E66"/>
    <w:rsid w:val="0090793A"/>
    <w:rsid w:val="0091424B"/>
    <w:rsid w:val="00917578"/>
    <w:rsid w:val="0092249F"/>
    <w:rsid w:val="00925B38"/>
    <w:rsid w:val="00940AD9"/>
    <w:rsid w:val="00961DC7"/>
    <w:rsid w:val="009627F9"/>
    <w:rsid w:val="009651A8"/>
    <w:rsid w:val="00984BBA"/>
    <w:rsid w:val="009A3FD4"/>
    <w:rsid w:val="009A7DAE"/>
    <w:rsid w:val="009B1EB4"/>
    <w:rsid w:val="009B6C63"/>
    <w:rsid w:val="009C5614"/>
    <w:rsid w:val="009E4C6F"/>
    <w:rsid w:val="009F20B9"/>
    <w:rsid w:val="009F497C"/>
    <w:rsid w:val="009F7D16"/>
    <w:rsid w:val="00A05E6A"/>
    <w:rsid w:val="00A1310D"/>
    <w:rsid w:val="00A354D1"/>
    <w:rsid w:val="00A36FFB"/>
    <w:rsid w:val="00A419C6"/>
    <w:rsid w:val="00A47DB0"/>
    <w:rsid w:val="00A61C53"/>
    <w:rsid w:val="00A8011B"/>
    <w:rsid w:val="00A864B4"/>
    <w:rsid w:val="00AA3E9E"/>
    <w:rsid w:val="00AB06F5"/>
    <w:rsid w:val="00AC5274"/>
    <w:rsid w:val="00AC7AB6"/>
    <w:rsid w:val="00AD1F7C"/>
    <w:rsid w:val="00AD67E9"/>
    <w:rsid w:val="00AE2428"/>
    <w:rsid w:val="00AF33F4"/>
    <w:rsid w:val="00AF36BA"/>
    <w:rsid w:val="00AF449D"/>
    <w:rsid w:val="00B00B1E"/>
    <w:rsid w:val="00B02468"/>
    <w:rsid w:val="00B06AB1"/>
    <w:rsid w:val="00B077CA"/>
    <w:rsid w:val="00B258C5"/>
    <w:rsid w:val="00B34300"/>
    <w:rsid w:val="00B362ED"/>
    <w:rsid w:val="00B44E33"/>
    <w:rsid w:val="00B45166"/>
    <w:rsid w:val="00B60BEA"/>
    <w:rsid w:val="00B6114D"/>
    <w:rsid w:val="00B63FBE"/>
    <w:rsid w:val="00B76163"/>
    <w:rsid w:val="00B90702"/>
    <w:rsid w:val="00B91688"/>
    <w:rsid w:val="00BC0648"/>
    <w:rsid w:val="00BC1353"/>
    <w:rsid w:val="00BC2ADD"/>
    <w:rsid w:val="00BC5481"/>
    <w:rsid w:val="00BC6195"/>
    <w:rsid w:val="00BD73B6"/>
    <w:rsid w:val="00BD756A"/>
    <w:rsid w:val="00BE42A0"/>
    <w:rsid w:val="00BF0C12"/>
    <w:rsid w:val="00C00087"/>
    <w:rsid w:val="00C00FF8"/>
    <w:rsid w:val="00C05011"/>
    <w:rsid w:val="00C13DA7"/>
    <w:rsid w:val="00C14AEF"/>
    <w:rsid w:val="00C16AEB"/>
    <w:rsid w:val="00C16D04"/>
    <w:rsid w:val="00C20268"/>
    <w:rsid w:val="00C22627"/>
    <w:rsid w:val="00C4274C"/>
    <w:rsid w:val="00C439A4"/>
    <w:rsid w:val="00C44450"/>
    <w:rsid w:val="00C44F22"/>
    <w:rsid w:val="00C85D0F"/>
    <w:rsid w:val="00C94B0D"/>
    <w:rsid w:val="00C97D82"/>
    <w:rsid w:val="00CA3531"/>
    <w:rsid w:val="00CB6514"/>
    <w:rsid w:val="00CB654E"/>
    <w:rsid w:val="00CC4A59"/>
    <w:rsid w:val="00CD0014"/>
    <w:rsid w:val="00CD12FA"/>
    <w:rsid w:val="00CE09D6"/>
    <w:rsid w:val="00CF020B"/>
    <w:rsid w:val="00D00CA9"/>
    <w:rsid w:val="00D05694"/>
    <w:rsid w:val="00D20389"/>
    <w:rsid w:val="00D2191E"/>
    <w:rsid w:val="00D21D35"/>
    <w:rsid w:val="00D232BC"/>
    <w:rsid w:val="00D36336"/>
    <w:rsid w:val="00D37CBB"/>
    <w:rsid w:val="00D4410F"/>
    <w:rsid w:val="00D45EEB"/>
    <w:rsid w:val="00D502C4"/>
    <w:rsid w:val="00D5237D"/>
    <w:rsid w:val="00D545A9"/>
    <w:rsid w:val="00D60E43"/>
    <w:rsid w:val="00D6282A"/>
    <w:rsid w:val="00D724E7"/>
    <w:rsid w:val="00D81C72"/>
    <w:rsid w:val="00D85583"/>
    <w:rsid w:val="00D94030"/>
    <w:rsid w:val="00DA3FE5"/>
    <w:rsid w:val="00DA4CB9"/>
    <w:rsid w:val="00DC17AA"/>
    <w:rsid w:val="00DC788E"/>
    <w:rsid w:val="00DD6FF5"/>
    <w:rsid w:val="00DE20B5"/>
    <w:rsid w:val="00DE6D1A"/>
    <w:rsid w:val="00DE7B10"/>
    <w:rsid w:val="00DF2E6C"/>
    <w:rsid w:val="00DF54DE"/>
    <w:rsid w:val="00E0089E"/>
    <w:rsid w:val="00E1242C"/>
    <w:rsid w:val="00E16A25"/>
    <w:rsid w:val="00E41DBF"/>
    <w:rsid w:val="00E43153"/>
    <w:rsid w:val="00E621A3"/>
    <w:rsid w:val="00E6291F"/>
    <w:rsid w:val="00E753C5"/>
    <w:rsid w:val="00E805BE"/>
    <w:rsid w:val="00E848FF"/>
    <w:rsid w:val="00E86969"/>
    <w:rsid w:val="00E93923"/>
    <w:rsid w:val="00E93CAD"/>
    <w:rsid w:val="00E962C3"/>
    <w:rsid w:val="00EA4A22"/>
    <w:rsid w:val="00EB588B"/>
    <w:rsid w:val="00EC3A96"/>
    <w:rsid w:val="00EC6693"/>
    <w:rsid w:val="00EC67BA"/>
    <w:rsid w:val="00EC7149"/>
    <w:rsid w:val="00EE4581"/>
    <w:rsid w:val="00EE7DCD"/>
    <w:rsid w:val="00EF53E9"/>
    <w:rsid w:val="00EF613F"/>
    <w:rsid w:val="00F03E07"/>
    <w:rsid w:val="00F11986"/>
    <w:rsid w:val="00F155E0"/>
    <w:rsid w:val="00F16712"/>
    <w:rsid w:val="00F1717D"/>
    <w:rsid w:val="00F34802"/>
    <w:rsid w:val="00F3614D"/>
    <w:rsid w:val="00F44BE8"/>
    <w:rsid w:val="00F54944"/>
    <w:rsid w:val="00F6220E"/>
    <w:rsid w:val="00F6443D"/>
    <w:rsid w:val="00F64A8E"/>
    <w:rsid w:val="00F8311D"/>
    <w:rsid w:val="00F87DA7"/>
    <w:rsid w:val="00F92E15"/>
    <w:rsid w:val="00F96D03"/>
    <w:rsid w:val="00F96EF6"/>
    <w:rsid w:val="00FA01EB"/>
    <w:rsid w:val="00FB0B2E"/>
    <w:rsid w:val="00FB3EA5"/>
    <w:rsid w:val="00FC1BDA"/>
    <w:rsid w:val="00FF092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D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772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14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7D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772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1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_Provozn&#237;%20&#345;&#225;d%20&#353;koly%2027.8.2013.pdf" TargetMode="External"/><Relationship Id="rId13" Type="http://schemas.openxmlformats.org/officeDocument/2006/relationships/hyperlink" Target="8_Rehabilitace%20-provozn&#237;%20&#345;&#225;d.pdf" TargetMode="External"/><Relationship Id="rId18" Type="http://schemas.openxmlformats.org/officeDocument/2006/relationships/hyperlink" Target="20_Kolektivn&#237;%20smlouva%2013.2.2014.pdf" TargetMode="External"/><Relationship Id="rId26" Type="http://schemas.openxmlformats.org/officeDocument/2006/relationships/hyperlink" Target="67_Pl&#225;n%20&#269;erp&#225;n&#237;%20volna%20ur&#269;en&#233;ho%20na%20samostudiu%202020-2021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62_Koncepce%20rozvoje%20na&#353;&#237;%20&#353;koly%202020-2024.pdf" TargetMode="External"/><Relationship Id="rId7" Type="http://schemas.openxmlformats.org/officeDocument/2006/relationships/hyperlink" Target="2_V&#253;chovn&#225;%20opat&#345;en&#237;.pdf" TargetMode="External"/><Relationship Id="rId12" Type="http://schemas.openxmlformats.org/officeDocument/2006/relationships/hyperlink" Target="7_Traumatologick&#253;%20pl&#225;n%202014.pdf" TargetMode="External"/><Relationship Id="rId17" Type="http://schemas.openxmlformats.org/officeDocument/2006/relationships/hyperlink" Target="19_V&#253;ro&#269;n&#237;%20zpr&#225;va%202016-2017.pdf" TargetMode="External"/><Relationship Id="rId25" Type="http://schemas.openxmlformats.org/officeDocument/2006/relationships/hyperlink" Target="66_Hlavn&#237;%20&#250;koly%20roku%202020-2021.pdf" TargetMode="External"/><Relationship Id="rId2" Type="http://schemas.openxmlformats.org/officeDocument/2006/relationships/styles" Target="styles.xml"/><Relationship Id="rId16" Type="http://schemas.openxmlformats.org/officeDocument/2006/relationships/hyperlink" Target="19_V&#253;ro&#269;n&#237;%20zpr&#225;va%202016-2017.pdf" TargetMode="External"/><Relationship Id="rId20" Type="http://schemas.openxmlformats.org/officeDocument/2006/relationships/hyperlink" Target="61_Kolektivn&#237;%20smlouva%206.4.2016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\\SERVER_OFFICE\intranet\Dokumenty%20&#353;koly\platn&#233;%20sm&#283;rnice\1_Evidence%20pracovn&#237;%20doby-rozhodnut&#237;.pdf" TargetMode="External"/><Relationship Id="rId11" Type="http://schemas.openxmlformats.org/officeDocument/2006/relationships/hyperlink" Target="6_Sm&#283;rnice%20k%20&#269;erp&#225;n&#237;%20dovolen&#233;.pdf" TargetMode="External"/><Relationship Id="rId24" Type="http://schemas.openxmlformats.org/officeDocument/2006/relationships/hyperlink" Target="65_Soubor%20pedagogicko-organiza&#269;n&#237;ch%20informac&#237;_2020_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88_V&#253;ro&#269;n&#237;%20zpr&#225;va%202015-2016.pdf" TargetMode="External"/><Relationship Id="rId23" Type="http://schemas.openxmlformats.org/officeDocument/2006/relationships/hyperlink" Target="64_Informace%20o%20podm&#237;nk&#225;ch%20provozu%20v%20Z&#352;,%20S&#352;%20-%20COVID-19.pdf" TargetMode="External"/><Relationship Id="rId28" Type="http://schemas.openxmlformats.org/officeDocument/2006/relationships/hyperlink" Target="69_Pl&#225;n%20pr&#225;ce%202020-2021.pdf" TargetMode="External"/><Relationship Id="rId10" Type="http://schemas.openxmlformats.org/officeDocument/2006/relationships/hyperlink" Target="5_&#344;&#225;dy%20odborn&#253;ch%20u&#269;eben.pdf" TargetMode="External"/><Relationship Id="rId19" Type="http://schemas.openxmlformats.org/officeDocument/2006/relationships/hyperlink" Target="47_Vnit&#345;n&#237;%20&#345;&#225;d%20intern&#225;tu%20-%20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4_Provozn&#237;%20&#345;&#225;d%20pro%20provozovnu%20-%20intern&#225;t%20-%20ubytov&#225;n&#237;.pdf" TargetMode="External"/><Relationship Id="rId14" Type="http://schemas.openxmlformats.org/officeDocument/2006/relationships/hyperlink" Target="10_Provozn&#237;%20&#345;&#225;d%20M&#352;.pdf" TargetMode="External"/><Relationship Id="rId22" Type="http://schemas.openxmlformats.org/officeDocument/2006/relationships/hyperlink" Target="63_Informace%20o%20podm&#237;nk&#225;ch%20provozu%20v%20M&#352;-COVID-19.pdf" TargetMode="External"/><Relationship Id="rId27" Type="http://schemas.openxmlformats.org/officeDocument/2006/relationships/hyperlink" Target="68_Vnit&#345;n&#237;%20platov&#253;%20p&#345;edpis%20k%2021.8.2020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 Znojmo</cp:lastModifiedBy>
  <cp:revision>82</cp:revision>
  <cp:lastPrinted>2015-08-28T09:35:00Z</cp:lastPrinted>
  <dcterms:created xsi:type="dcterms:W3CDTF">2015-09-02T13:07:00Z</dcterms:created>
  <dcterms:modified xsi:type="dcterms:W3CDTF">2020-09-10T10:16:00Z</dcterms:modified>
</cp:coreProperties>
</file>