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5E" w:rsidRDefault="009552E8" w:rsidP="7DAA1868">
      <w:pPr>
        <w:pStyle w:val="Nzevpracovnholistu"/>
        <w:sectPr w:rsidR="00FA405E" w:rsidSect="00F279BD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t xml:space="preserve">Delegátem </w:t>
      </w:r>
      <w:r w:rsidR="00C7664B">
        <w:t xml:space="preserve">cestovní kanceláře </w:t>
      </w:r>
      <w:r>
        <w:t>v Rumunsku</w:t>
      </w:r>
    </w:p>
    <w:p w:rsidR="00765CA7" w:rsidRDefault="00205EF7" w:rsidP="005D752C">
      <w:pPr>
        <w:pStyle w:val="kol-zadn"/>
        <w:numPr>
          <w:ilvl w:val="0"/>
          <w:numId w:val="0"/>
        </w:numPr>
        <w:jc w:val="both"/>
        <w:rPr>
          <w:b w:val="0"/>
          <w:bCs/>
        </w:rPr>
      </w:pPr>
      <w:r>
        <w:rPr>
          <w:b w:val="0"/>
          <w:bCs/>
        </w:rPr>
        <w:lastRenderedPageBreak/>
        <w:t>Společně si více posvítím</w:t>
      </w:r>
      <w:r w:rsidR="002C00B5">
        <w:rPr>
          <w:b w:val="0"/>
          <w:bCs/>
        </w:rPr>
        <w:t>e</w:t>
      </w:r>
      <w:r>
        <w:rPr>
          <w:b w:val="0"/>
          <w:bCs/>
        </w:rPr>
        <w:t xml:space="preserve"> na další evropský stát – na </w:t>
      </w:r>
      <w:r w:rsidR="00AD1515">
        <w:rPr>
          <w:b w:val="0"/>
          <w:bCs/>
        </w:rPr>
        <w:t>Rumun</w:t>
      </w:r>
      <w:r w:rsidR="002C00B5">
        <w:rPr>
          <w:b w:val="0"/>
          <w:bCs/>
        </w:rPr>
        <w:t>s</w:t>
      </w:r>
      <w:r w:rsidR="00AD1515">
        <w:rPr>
          <w:b w:val="0"/>
          <w:bCs/>
        </w:rPr>
        <w:t>ko</w:t>
      </w:r>
      <w:r>
        <w:rPr>
          <w:b w:val="0"/>
          <w:bCs/>
        </w:rPr>
        <w:t>.</w:t>
      </w:r>
      <w:r w:rsidR="00B92B7A">
        <w:rPr>
          <w:b w:val="0"/>
          <w:bCs/>
        </w:rPr>
        <w:t xml:space="preserve"> Hravou formou bud</w:t>
      </w:r>
      <w:r w:rsidR="002C00B5">
        <w:rPr>
          <w:b w:val="0"/>
          <w:bCs/>
        </w:rPr>
        <w:t>e</w:t>
      </w:r>
      <w:r w:rsidR="00B92B7A">
        <w:rPr>
          <w:b w:val="0"/>
          <w:bCs/>
        </w:rPr>
        <w:t>me zpracováv</w:t>
      </w:r>
      <w:r w:rsidR="002C00B5">
        <w:rPr>
          <w:b w:val="0"/>
          <w:bCs/>
        </w:rPr>
        <w:t>a</w:t>
      </w:r>
      <w:r w:rsidR="00B92B7A">
        <w:rPr>
          <w:b w:val="0"/>
          <w:bCs/>
        </w:rPr>
        <w:t>t informace z videa i hledat další zdroje informací na internetu</w:t>
      </w:r>
      <w:r w:rsidR="002C00B5">
        <w:rPr>
          <w:b w:val="0"/>
          <w:bCs/>
        </w:rPr>
        <w:t>. Žáci jsou vedeni k citování použitých zdrojů (součást rozvoje digitální kompetence).</w:t>
      </w:r>
      <w:r>
        <w:rPr>
          <w:b w:val="0"/>
          <w:bCs/>
        </w:rPr>
        <w:t xml:space="preserve"> </w:t>
      </w:r>
      <w:r w:rsidR="00595594">
        <w:rPr>
          <w:b w:val="0"/>
          <w:bCs/>
        </w:rPr>
        <w:t xml:space="preserve">Pracovní list je určen pro žáky </w:t>
      </w:r>
      <w:r>
        <w:rPr>
          <w:b w:val="0"/>
          <w:bCs/>
        </w:rPr>
        <w:t xml:space="preserve">4. a </w:t>
      </w:r>
      <w:r w:rsidR="00595594">
        <w:rPr>
          <w:b w:val="0"/>
          <w:bCs/>
        </w:rPr>
        <w:t>5. ročníků</w:t>
      </w:r>
      <w:r w:rsidR="007536C7">
        <w:rPr>
          <w:b w:val="0"/>
          <w:bCs/>
        </w:rPr>
        <w:t xml:space="preserve"> ZŠ</w:t>
      </w:r>
      <w:r w:rsidR="00714A2B">
        <w:rPr>
          <w:b w:val="0"/>
          <w:bCs/>
        </w:rPr>
        <w:t>.</w:t>
      </w:r>
    </w:p>
    <w:p w:rsidR="00595594" w:rsidRPr="00A34E9D" w:rsidRDefault="00A34E9D" w:rsidP="00595594">
      <w:pPr>
        <w:pStyle w:val="kol-zadn"/>
        <w:numPr>
          <w:ilvl w:val="0"/>
          <w:numId w:val="0"/>
        </w:numPr>
        <w:spacing w:after="0"/>
        <w:jc w:val="both"/>
        <w:rPr>
          <w:rStyle w:val="Hypertextovodkaz"/>
        </w:rPr>
      </w:pPr>
      <w:r>
        <w:fldChar w:fldCharType="begin"/>
      </w:r>
      <w:r>
        <w:instrText xml:space="preserve"> HYPERLINK "https://edu.ceskatelevize.cz/video/4567-staty-evropy-rumunsko" </w:instrText>
      </w:r>
      <w:r>
        <w:fldChar w:fldCharType="separate"/>
      </w:r>
      <w:r w:rsidRPr="00A34E9D">
        <w:rPr>
          <w:rStyle w:val="Hypertextovodkaz"/>
        </w:rPr>
        <w:t>Státy Evropy: Rumunsko</w:t>
      </w:r>
    </w:p>
    <w:p w:rsidR="00FA405E" w:rsidRDefault="00A34E9D" w:rsidP="00595594">
      <w:pPr>
        <w:pStyle w:val="Popispracovnholistu"/>
        <w:spacing w:before="0" w:after="0" w:line="240" w:lineRule="auto"/>
        <w:rPr>
          <w:color w:val="404040" w:themeColor="text1" w:themeTint="BF"/>
        </w:rPr>
      </w:pPr>
      <w:r>
        <w:rPr>
          <w:b/>
          <w:noProof/>
          <w:sz w:val="24"/>
          <w:szCs w:val="22"/>
        </w:rPr>
        <w:fldChar w:fldCharType="end"/>
      </w:r>
      <w:r w:rsidR="6F7C9433" w:rsidRPr="00643389">
        <w:t>______________</w:t>
      </w:r>
      <w:r w:rsidR="6F7C9433" w:rsidRPr="00643389">
        <w:rPr>
          <w:color w:val="F030A1"/>
        </w:rPr>
        <w:t>______________</w:t>
      </w:r>
      <w:r w:rsidR="6F7C9433" w:rsidRPr="00643389">
        <w:rPr>
          <w:color w:val="33BEF2"/>
        </w:rPr>
        <w:t>_____________</w:t>
      </w:r>
      <w:r w:rsidR="6F7C9433" w:rsidRPr="00643389">
        <w:rPr>
          <w:color w:val="404040" w:themeColor="text1" w:themeTint="BF"/>
        </w:rPr>
        <w:t>______________</w:t>
      </w:r>
    </w:p>
    <w:p w:rsidR="002658C2" w:rsidRDefault="002658C2" w:rsidP="00D7580D">
      <w:pPr>
        <w:pStyle w:val="kol-zadn"/>
        <w:numPr>
          <w:ilvl w:val="0"/>
          <w:numId w:val="0"/>
        </w:numPr>
        <w:jc w:val="both"/>
        <w:rPr>
          <w:b w:val="0"/>
          <w:bCs/>
        </w:rPr>
      </w:pPr>
    </w:p>
    <w:p w:rsidR="00973FD3" w:rsidRPr="00B92B7A" w:rsidRDefault="00991DD6" w:rsidP="00D7580D">
      <w:pPr>
        <w:pStyle w:val="kol-zadn"/>
        <w:numPr>
          <w:ilvl w:val="0"/>
          <w:numId w:val="0"/>
        </w:numPr>
        <w:jc w:val="both"/>
        <w:rPr>
          <w:b w:val="0"/>
          <w:bCs/>
          <w:i/>
          <w:iCs/>
        </w:rPr>
      </w:pPr>
      <w:r w:rsidRPr="00B92B7A">
        <w:rPr>
          <w:b w:val="0"/>
          <w:bCs/>
          <w:i/>
          <w:iCs/>
        </w:rPr>
        <w:t>Vážená paní, vážený pane, gratulujeme! Ve výběrovém řízení o pozici delegáta naší cestov</w:t>
      </w:r>
      <w:r w:rsidR="00714A2B">
        <w:rPr>
          <w:b w:val="0"/>
          <w:bCs/>
          <w:i/>
          <w:iCs/>
        </w:rPr>
        <w:t>ní agentu</w:t>
      </w:r>
      <w:r w:rsidR="005A0A47">
        <w:rPr>
          <w:b w:val="0"/>
          <w:bCs/>
          <w:i/>
          <w:iCs/>
        </w:rPr>
        <w:t>ry „Na cesty“ jste byl/a vybrán</w:t>
      </w:r>
      <w:r w:rsidR="00714A2B">
        <w:rPr>
          <w:b w:val="0"/>
          <w:bCs/>
          <w:i/>
          <w:iCs/>
        </w:rPr>
        <w:t>/a jako specialista/</w:t>
      </w:r>
      <w:r w:rsidR="005A0A47">
        <w:rPr>
          <w:b w:val="0"/>
          <w:bCs/>
          <w:i/>
          <w:iCs/>
        </w:rPr>
        <w:t>specialist</w:t>
      </w:r>
      <w:bookmarkStart w:id="0" w:name="_GoBack"/>
      <w:bookmarkEnd w:id="0"/>
      <w:r w:rsidR="00714A2B">
        <w:rPr>
          <w:b w:val="0"/>
          <w:bCs/>
          <w:i/>
          <w:iCs/>
        </w:rPr>
        <w:t>k</w:t>
      </w:r>
      <w:r w:rsidRPr="00B92B7A">
        <w:rPr>
          <w:b w:val="0"/>
          <w:bCs/>
          <w:i/>
          <w:iCs/>
        </w:rPr>
        <w:t>a na Rumunsko</w:t>
      </w:r>
      <w:r w:rsidR="009C757A" w:rsidRPr="00B92B7A">
        <w:rPr>
          <w:b w:val="0"/>
          <w:bCs/>
          <w:i/>
          <w:iCs/>
        </w:rPr>
        <w:t>. Těšíme se na spolupráci!</w:t>
      </w:r>
    </w:p>
    <w:p w:rsidR="00E9169B" w:rsidRDefault="00991DD6" w:rsidP="00E9169B">
      <w:pPr>
        <w:pStyle w:val="kol-zadn"/>
        <w:numPr>
          <w:ilvl w:val="0"/>
          <w:numId w:val="11"/>
        </w:numPr>
      </w:pPr>
      <w:r>
        <w:t xml:space="preserve">Varianty </w:t>
      </w:r>
      <w:r w:rsidR="00C7664B">
        <w:t>zájezdů</w:t>
      </w:r>
    </w:p>
    <w:p w:rsidR="00E9169B" w:rsidRDefault="00C7664B" w:rsidP="00076B74">
      <w:pPr>
        <w:pStyle w:val="kol-zadn"/>
        <w:numPr>
          <w:ilvl w:val="0"/>
          <w:numId w:val="0"/>
        </w:numPr>
        <w:ind w:left="360"/>
        <w:jc w:val="both"/>
        <w:rPr>
          <w:b w:val="0"/>
          <w:bCs/>
        </w:rPr>
      </w:pPr>
      <w:r>
        <w:rPr>
          <w:b w:val="0"/>
          <w:bCs/>
        </w:rPr>
        <w:t>Na začátek sepišt</w:t>
      </w:r>
      <w:r w:rsidR="00B92B7A">
        <w:rPr>
          <w:b w:val="0"/>
          <w:bCs/>
        </w:rPr>
        <w:t>e</w:t>
      </w:r>
      <w:r w:rsidR="00714A2B">
        <w:rPr>
          <w:b w:val="0"/>
          <w:bCs/>
        </w:rPr>
        <w:t>,</w:t>
      </w:r>
      <w:r>
        <w:rPr>
          <w:b w:val="0"/>
          <w:bCs/>
        </w:rPr>
        <w:t xml:space="preserve"> jaká místa by byla pro případné turisty zajímavá, tedy kde by mohli v Rumunsku strávit dovolenou. Vezměte v potaz přírodní podmínky země (hory, moře,</w:t>
      </w:r>
      <w:r w:rsidR="00714A2B">
        <w:rPr>
          <w:b w:val="0"/>
          <w:bCs/>
        </w:rPr>
        <w:t xml:space="preserve"> řeky, města, jezera…). Připište</w:t>
      </w:r>
      <w:r>
        <w:rPr>
          <w:b w:val="0"/>
          <w:bCs/>
        </w:rPr>
        <w:t xml:space="preserve"> případně i příklady zajímavých činností na daných místech.</w:t>
      </w:r>
      <w:r>
        <w:rPr>
          <w:b w:val="0"/>
          <w:bCs/>
        </w:rPr>
        <w:br/>
      </w:r>
    </w:p>
    <w:p w:rsidR="00C7664B" w:rsidRDefault="00C7664B" w:rsidP="00C7664B">
      <w:pPr>
        <w:pStyle w:val="dekodpov"/>
        <w:rPr>
          <w:color w:val="00B0F0"/>
        </w:rPr>
      </w:pPr>
      <w:r w:rsidRPr="009D5B9B">
        <w:rPr>
          <w:color w:val="00B0F0"/>
        </w:rPr>
        <w:t>…………………………………………………………………………………………………………………</w:t>
      </w:r>
    </w:p>
    <w:p w:rsidR="00C7664B" w:rsidRPr="00E9169B" w:rsidRDefault="00C7664B" w:rsidP="00C7664B">
      <w:pPr>
        <w:pStyle w:val="dekodpov"/>
        <w:rPr>
          <w:color w:val="00B0F0"/>
        </w:rPr>
      </w:pPr>
      <w:r w:rsidRPr="009D5B9B">
        <w:rPr>
          <w:color w:val="00B0F0"/>
        </w:rPr>
        <w:t>…………………………………………………………………………………………………………………</w:t>
      </w:r>
    </w:p>
    <w:p w:rsidR="00C7664B" w:rsidRDefault="00C7664B" w:rsidP="00C7664B">
      <w:pPr>
        <w:pStyle w:val="dekodpov"/>
        <w:rPr>
          <w:color w:val="00B0F0"/>
        </w:rPr>
      </w:pPr>
      <w:r w:rsidRPr="009D5B9B">
        <w:rPr>
          <w:color w:val="00B0F0"/>
        </w:rPr>
        <w:t>…………………………………………………………………………………………………………………</w:t>
      </w:r>
    </w:p>
    <w:p w:rsidR="00C7664B" w:rsidRPr="00E9169B" w:rsidRDefault="00C7664B" w:rsidP="00C7664B">
      <w:pPr>
        <w:pStyle w:val="dekodpov"/>
        <w:rPr>
          <w:color w:val="00B0F0"/>
        </w:rPr>
      </w:pPr>
      <w:r w:rsidRPr="009D5B9B">
        <w:rPr>
          <w:color w:val="00B0F0"/>
        </w:rPr>
        <w:t>…………………………………………………………………………………………………………………</w:t>
      </w:r>
    </w:p>
    <w:p w:rsidR="00C7664B" w:rsidRDefault="00C7664B" w:rsidP="00C7664B">
      <w:pPr>
        <w:pStyle w:val="dekodpov"/>
        <w:rPr>
          <w:color w:val="00B0F0"/>
        </w:rPr>
      </w:pPr>
      <w:r w:rsidRPr="009D5B9B">
        <w:rPr>
          <w:color w:val="00B0F0"/>
        </w:rPr>
        <w:t>…………………………………………………………………………………………………………………</w:t>
      </w:r>
    </w:p>
    <w:p w:rsidR="00C7664B" w:rsidRDefault="00991DD6" w:rsidP="00C7664B">
      <w:pPr>
        <w:pStyle w:val="kol-zadn"/>
        <w:numPr>
          <w:ilvl w:val="0"/>
          <w:numId w:val="11"/>
        </w:numPr>
      </w:pPr>
      <w:r>
        <w:t>Hlavní město</w:t>
      </w:r>
      <w:r w:rsidR="00C7664B">
        <w:t xml:space="preserve"> – Bukurešť</w:t>
      </w:r>
    </w:p>
    <w:p w:rsidR="009C757A" w:rsidRPr="00C7664B" w:rsidRDefault="00C7664B" w:rsidP="0065451A">
      <w:pPr>
        <w:pStyle w:val="kol-zadn"/>
        <w:numPr>
          <w:ilvl w:val="0"/>
          <w:numId w:val="0"/>
        </w:numPr>
        <w:ind w:left="502"/>
        <w:rPr>
          <w:b w:val="0"/>
          <w:bCs/>
        </w:rPr>
      </w:pPr>
      <w:r w:rsidRPr="00C7664B">
        <w:rPr>
          <w:b w:val="0"/>
          <w:bCs/>
        </w:rPr>
        <w:t>Ozvali se nám</w:t>
      </w:r>
      <w:r w:rsidR="009C757A" w:rsidRPr="00C7664B">
        <w:rPr>
          <w:b w:val="0"/>
          <w:bCs/>
        </w:rPr>
        <w:t xml:space="preserve"> klienti</w:t>
      </w:r>
      <w:r w:rsidRPr="00C7664B">
        <w:rPr>
          <w:b w:val="0"/>
          <w:bCs/>
        </w:rPr>
        <w:t>, kteří</w:t>
      </w:r>
      <w:r w:rsidR="009C757A" w:rsidRPr="00C7664B">
        <w:rPr>
          <w:b w:val="0"/>
          <w:bCs/>
        </w:rPr>
        <w:t xml:space="preserve"> si u nás v cestovce objednali víkend v rumunském hlavním městě. Co by v Bu</w:t>
      </w:r>
      <w:r w:rsidR="00714A2B">
        <w:rPr>
          <w:b w:val="0"/>
          <w:bCs/>
        </w:rPr>
        <w:t>kurešti rozhodně neměli minout?</w:t>
      </w:r>
    </w:p>
    <w:p w:rsidR="00C7664B" w:rsidRPr="00C7664B" w:rsidRDefault="00C7664B" w:rsidP="00C7664B">
      <w:pPr>
        <w:pStyle w:val="Odrkakostka"/>
        <w:numPr>
          <w:ilvl w:val="0"/>
          <w:numId w:val="8"/>
        </w:numPr>
        <w:ind w:left="426"/>
        <w:rPr>
          <w:b/>
          <w:bCs/>
          <w:i/>
          <w:iCs/>
          <w:color w:val="00B0F0"/>
        </w:rPr>
      </w:pPr>
      <w:r w:rsidRPr="00C7664B">
        <w:rPr>
          <w:i/>
          <w:iCs/>
        </w:rPr>
        <w:t>K vyhledávání</w:t>
      </w:r>
      <w:r w:rsidRPr="00C7664B">
        <w:rPr>
          <w:b/>
          <w:bCs/>
          <w:i/>
          <w:iCs/>
          <w:sz w:val="24"/>
        </w:rPr>
        <w:t xml:space="preserve"> </w:t>
      </w:r>
      <w:r w:rsidRPr="00C7664B">
        <w:rPr>
          <w:i/>
          <w:iCs/>
          <w:sz w:val="24"/>
        </w:rPr>
        <w:t>památek využijte i internet. Nalezené pojmy na internetu pišt</w:t>
      </w:r>
      <w:r w:rsidR="002C00B5">
        <w:rPr>
          <w:i/>
          <w:iCs/>
          <w:sz w:val="24"/>
        </w:rPr>
        <w:t>e</w:t>
      </w:r>
      <w:r w:rsidRPr="00C7664B">
        <w:rPr>
          <w:i/>
          <w:iCs/>
          <w:sz w:val="24"/>
        </w:rPr>
        <w:t xml:space="preserve"> jinou barv</w:t>
      </w:r>
      <w:r w:rsidR="002C00B5">
        <w:rPr>
          <w:i/>
          <w:iCs/>
          <w:sz w:val="24"/>
        </w:rPr>
        <w:t>o</w:t>
      </w:r>
      <w:r w:rsidRPr="00C7664B">
        <w:rPr>
          <w:i/>
          <w:iCs/>
          <w:sz w:val="24"/>
        </w:rPr>
        <w:t>u než informace z videa. Zapišt</w:t>
      </w:r>
      <w:r>
        <w:rPr>
          <w:i/>
          <w:iCs/>
          <w:sz w:val="24"/>
        </w:rPr>
        <w:t xml:space="preserve">e </w:t>
      </w:r>
      <w:r w:rsidRPr="00C7664B">
        <w:rPr>
          <w:i/>
          <w:iCs/>
          <w:sz w:val="24"/>
        </w:rPr>
        <w:t>si</w:t>
      </w:r>
      <w:r w:rsidR="002C00B5">
        <w:rPr>
          <w:i/>
          <w:iCs/>
          <w:sz w:val="24"/>
        </w:rPr>
        <w:t xml:space="preserve"> odkaz</w:t>
      </w:r>
      <w:r w:rsidRPr="00C7664B">
        <w:rPr>
          <w:i/>
          <w:iCs/>
          <w:sz w:val="24"/>
        </w:rPr>
        <w:t xml:space="preserve"> </w:t>
      </w:r>
      <w:r w:rsidR="00317342">
        <w:rPr>
          <w:i/>
          <w:iCs/>
          <w:sz w:val="24"/>
        </w:rPr>
        <w:t xml:space="preserve">na </w:t>
      </w:r>
      <w:r w:rsidR="002C00B5">
        <w:rPr>
          <w:i/>
          <w:iCs/>
          <w:sz w:val="24"/>
        </w:rPr>
        <w:t xml:space="preserve">webovou </w:t>
      </w:r>
      <w:r w:rsidRPr="00C7664B">
        <w:rPr>
          <w:i/>
          <w:iCs/>
          <w:sz w:val="24"/>
        </w:rPr>
        <w:t>stránku, kde jste informace našli.</w:t>
      </w:r>
    </w:p>
    <w:p w:rsidR="009C757A" w:rsidRPr="009C757A" w:rsidRDefault="009C757A" w:rsidP="009C757A">
      <w:pPr>
        <w:pStyle w:val="kol-zadn"/>
        <w:numPr>
          <w:ilvl w:val="0"/>
          <w:numId w:val="0"/>
        </w:numPr>
        <w:ind w:left="502"/>
        <w:rPr>
          <w:b w:val="0"/>
          <w:bCs/>
        </w:rPr>
      </w:pPr>
    </w:p>
    <w:p w:rsidR="00991DD6" w:rsidRDefault="00941F72" w:rsidP="00991DD6">
      <w:pPr>
        <w:pStyle w:val="dekodpov"/>
        <w:rPr>
          <w:color w:val="00B0F0"/>
        </w:rPr>
      </w:pPr>
      <w:r w:rsidRPr="009D5B9B">
        <w:rPr>
          <w:color w:val="00B0F0"/>
        </w:rPr>
        <w:t>………………………………………………………………</w:t>
      </w:r>
      <w:r w:rsidR="00991DD6" w:rsidRPr="009D5B9B">
        <w:rPr>
          <w:color w:val="00B0F0"/>
        </w:rPr>
        <w:t>…………………………………………………</w:t>
      </w:r>
    </w:p>
    <w:p w:rsidR="009C757A" w:rsidRDefault="009C757A" w:rsidP="009C757A">
      <w:pPr>
        <w:pStyle w:val="dekodpov"/>
        <w:rPr>
          <w:color w:val="00B0F0"/>
        </w:rPr>
      </w:pPr>
      <w:r w:rsidRPr="009D5B9B">
        <w:rPr>
          <w:color w:val="00B0F0"/>
        </w:rPr>
        <w:t>…………………………………………………………………………………………………………………</w:t>
      </w:r>
    </w:p>
    <w:p w:rsidR="00C7664B" w:rsidRDefault="00C7664B" w:rsidP="00C7664B">
      <w:pPr>
        <w:pStyle w:val="dekodpov"/>
        <w:rPr>
          <w:color w:val="00B0F0"/>
        </w:rPr>
      </w:pPr>
      <w:r w:rsidRPr="009D5B9B">
        <w:rPr>
          <w:color w:val="00B0F0"/>
        </w:rPr>
        <w:t>…………………………………………………………………………………………………………………</w:t>
      </w:r>
    </w:p>
    <w:p w:rsidR="00311070" w:rsidRPr="00B92B7A" w:rsidRDefault="00C7664B" w:rsidP="00B92B7A">
      <w:pPr>
        <w:pStyle w:val="Odstavecseseznamem"/>
        <w:numPr>
          <w:ilvl w:val="0"/>
          <w:numId w:val="11"/>
        </w:numPr>
        <w:rPr>
          <w:b/>
          <w:bCs/>
          <w:sz w:val="28"/>
          <w:szCs w:val="28"/>
        </w:rPr>
      </w:pPr>
      <w:r w:rsidRPr="00B92B7A">
        <w:rPr>
          <w:color w:val="00B0F0"/>
        </w:rPr>
        <w:br w:type="page"/>
      </w:r>
      <w:r w:rsidR="00991DD6" w:rsidRPr="00B92B7A">
        <w:rPr>
          <w:b/>
          <w:bCs/>
          <w:sz w:val="28"/>
          <w:szCs w:val="28"/>
        </w:rPr>
        <w:lastRenderedPageBreak/>
        <w:t>Zvířata</w:t>
      </w:r>
    </w:p>
    <w:p w:rsidR="00311070" w:rsidRDefault="009C757A" w:rsidP="00205EF7">
      <w:pPr>
        <w:pStyle w:val="kol-zadn"/>
        <w:numPr>
          <w:ilvl w:val="0"/>
          <w:numId w:val="0"/>
        </w:numPr>
        <w:ind w:left="360"/>
        <w:jc w:val="both"/>
        <w:rPr>
          <w:b w:val="0"/>
          <w:bCs/>
        </w:rPr>
      </w:pPr>
      <w:r>
        <w:rPr>
          <w:b w:val="0"/>
          <w:bCs/>
        </w:rPr>
        <w:t>Rodina Novákova zvažuje strávit v Rumunsku týdenní dovolenou. Několik dní by rádi strávili u moře a několik dní v horách. Nejsou ještě zcela rozhodnuti, zda do Rumunska jet, ale možností</w:t>
      </w:r>
      <w:r w:rsidR="00317342">
        <w:rPr>
          <w:b w:val="0"/>
          <w:bCs/>
        </w:rPr>
        <w:t>,</w:t>
      </w:r>
      <w:r>
        <w:rPr>
          <w:b w:val="0"/>
          <w:bCs/>
        </w:rPr>
        <w:t xml:space="preserve"> jak je pro rum</w:t>
      </w:r>
      <w:r w:rsidR="002C00B5">
        <w:rPr>
          <w:b w:val="0"/>
          <w:bCs/>
        </w:rPr>
        <w:t>u</w:t>
      </w:r>
      <w:r>
        <w:rPr>
          <w:b w:val="0"/>
          <w:bCs/>
        </w:rPr>
        <w:t xml:space="preserve">skou </w:t>
      </w:r>
      <w:r w:rsidR="002C00B5">
        <w:rPr>
          <w:b w:val="0"/>
          <w:bCs/>
        </w:rPr>
        <w:t xml:space="preserve">dovolenou </w:t>
      </w:r>
      <w:r>
        <w:rPr>
          <w:b w:val="0"/>
          <w:bCs/>
        </w:rPr>
        <w:t>nadchnout</w:t>
      </w:r>
      <w:r w:rsidR="00317342">
        <w:rPr>
          <w:b w:val="0"/>
          <w:bCs/>
        </w:rPr>
        <w:t>,</w:t>
      </w:r>
      <w:r>
        <w:rPr>
          <w:b w:val="0"/>
          <w:bCs/>
        </w:rPr>
        <w:t xml:space="preserve"> je jejich velká vášeň pro zvířata. Jaká </w:t>
      </w:r>
      <w:r w:rsidR="002C00B5">
        <w:rPr>
          <w:b w:val="0"/>
          <w:bCs/>
        </w:rPr>
        <w:t xml:space="preserve">zvířata </w:t>
      </w:r>
      <w:r>
        <w:rPr>
          <w:b w:val="0"/>
          <w:bCs/>
        </w:rPr>
        <w:t>jsou pro Rumunsko typická a na kter</w:t>
      </w:r>
      <w:r w:rsidR="002C00B5">
        <w:rPr>
          <w:b w:val="0"/>
          <w:bCs/>
        </w:rPr>
        <w:t>á</w:t>
      </w:r>
      <w:r>
        <w:rPr>
          <w:b w:val="0"/>
          <w:bCs/>
        </w:rPr>
        <w:t xml:space="preserve"> je tedy můžeme</w:t>
      </w:r>
      <w:r w:rsidR="00E9169B">
        <w:rPr>
          <w:b w:val="0"/>
          <w:bCs/>
        </w:rPr>
        <w:t xml:space="preserve"> </w:t>
      </w:r>
      <w:r>
        <w:rPr>
          <w:b w:val="0"/>
          <w:bCs/>
        </w:rPr>
        <w:t>nalákat</w:t>
      </w:r>
      <w:r w:rsidR="00B92B7A">
        <w:rPr>
          <w:b w:val="0"/>
          <w:bCs/>
        </w:rPr>
        <w:t>?</w:t>
      </w:r>
      <w:r>
        <w:rPr>
          <w:b w:val="0"/>
          <w:bCs/>
        </w:rPr>
        <w:t xml:space="preserve"> Čím více zvíř</w:t>
      </w:r>
      <w:r w:rsidR="002C00B5">
        <w:rPr>
          <w:b w:val="0"/>
          <w:bCs/>
        </w:rPr>
        <w:t>at</w:t>
      </w:r>
      <w:r>
        <w:rPr>
          <w:b w:val="0"/>
          <w:bCs/>
        </w:rPr>
        <w:t xml:space="preserve"> napíšete, tím větší máte šanci, že si u nás objednají zájezd.</w:t>
      </w:r>
    </w:p>
    <w:p w:rsidR="009C757A" w:rsidRDefault="009C757A" w:rsidP="00205EF7">
      <w:pPr>
        <w:pStyle w:val="kol-zadn"/>
        <w:numPr>
          <w:ilvl w:val="0"/>
          <w:numId w:val="0"/>
        </w:numPr>
        <w:ind w:left="360"/>
        <w:jc w:val="both"/>
        <w:rPr>
          <w:color w:val="000000"/>
          <w:shd w:val="clear" w:color="auto" w:fill="FFFFFF"/>
        </w:rPr>
      </w:pPr>
    </w:p>
    <w:p w:rsidR="009C757A" w:rsidRDefault="00991DD6" w:rsidP="00311070">
      <w:pPr>
        <w:pStyle w:val="dekodpov"/>
        <w:rPr>
          <w:color w:val="00B0F0"/>
        </w:rPr>
      </w:pPr>
      <w:r w:rsidRPr="009D5B9B">
        <w:rPr>
          <w:color w:val="00B0F0"/>
        </w:rPr>
        <w:t>…………………………………………………………………………………………………………………</w:t>
      </w:r>
    </w:p>
    <w:p w:rsidR="009C757A" w:rsidRPr="00E9169B" w:rsidRDefault="009C757A" w:rsidP="009C757A">
      <w:pPr>
        <w:pStyle w:val="dekodpov"/>
        <w:rPr>
          <w:color w:val="00B0F0"/>
        </w:rPr>
      </w:pPr>
      <w:r w:rsidRPr="009D5B9B">
        <w:rPr>
          <w:color w:val="00B0F0"/>
        </w:rPr>
        <w:t>…………………………………………………………………………………………………………………</w:t>
      </w:r>
    </w:p>
    <w:p w:rsidR="009552E8" w:rsidRDefault="00991DD6" w:rsidP="009552E8">
      <w:pPr>
        <w:pStyle w:val="kol-zadn"/>
        <w:numPr>
          <w:ilvl w:val="0"/>
          <w:numId w:val="11"/>
        </w:numPr>
      </w:pPr>
      <w:r>
        <w:t>Dr</w:t>
      </w:r>
      <w:r w:rsidR="00AD1515">
        <w:t>á</w:t>
      </w:r>
      <w:r>
        <w:t>kula</w:t>
      </w:r>
    </w:p>
    <w:p w:rsidR="00AD1515" w:rsidRPr="00AD1515" w:rsidRDefault="00AD1515" w:rsidP="00AD1515">
      <w:pPr>
        <w:pStyle w:val="kol-zadn"/>
        <w:numPr>
          <w:ilvl w:val="0"/>
          <w:numId w:val="0"/>
        </w:numPr>
        <w:ind w:left="360"/>
        <w:rPr>
          <w:b w:val="0"/>
          <w:bCs/>
        </w:rPr>
      </w:pPr>
      <w:r w:rsidRPr="00AD1515">
        <w:rPr>
          <w:b w:val="0"/>
          <w:bCs/>
        </w:rPr>
        <w:t>Velkou turistickou atrakcí je pro turisty v Rumunsku legenda o Dr</w:t>
      </w:r>
      <w:r w:rsidR="002C00B5">
        <w:rPr>
          <w:b w:val="0"/>
          <w:bCs/>
        </w:rPr>
        <w:t>á</w:t>
      </w:r>
      <w:r w:rsidRPr="00AD1515">
        <w:rPr>
          <w:b w:val="0"/>
          <w:bCs/>
        </w:rPr>
        <w:t>kulovi. Vyhledejte si o</w:t>
      </w:r>
      <w:r w:rsidR="002C00B5">
        <w:rPr>
          <w:b w:val="0"/>
          <w:bCs/>
        </w:rPr>
        <w:t> </w:t>
      </w:r>
      <w:r w:rsidRPr="00AD1515">
        <w:rPr>
          <w:b w:val="0"/>
          <w:bCs/>
        </w:rPr>
        <w:t>něm informace</w:t>
      </w:r>
      <w:r>
        <w:rPr>
          <w:b w:val="0"/>
          <w:bCs/>
        </w:rPr>
        <w:t xml:space="preserve"> a zapišt</w:t>
      </w:r>
      <w:r w:rsidR="002C00B5">
        <w:rPr>
          <w:b w:val="0"/>
          <w:bCs/>
        </w:rPr>
        <w:t>e</w:t>
      </w:r>
      <w:r>
        <w:rPr>
          <w:b w:val="0"/>
          <w:bCs/>
        </w:rPr>
        <w:t xml:space="preserve"> je techni</w:t>
      </w:r>
      <w:r w:rsidR="002C00B5">
        <w:rPr>
          <w:b w:val="0"/>
          <w:bCs/>
        </w:rPr>
        <w:t xml:space="preserve">kou </w:t>
      </w:r>
      <w:r>
        <w:rPr>
          <w:b w:val="0"/>
          <w:bCs/>
        </w:rPr>
        <w:t>pětilístku.</w:t>
      </w:r>
      <w:r w:rsidR="00B92B7A">
        <w:rPr>
          <w:b w:val="0"/>
          <w:bCs/>
        </w:rPr>
        <w:t xml:space="preserve"> Pod pětilístek napišt</w:t>
      </w:r>
      <w:r w:rsidR="002C00B5">
        <w:rPr>
          <w:b w:val="0"/>
          <w:bCs/>
        </w:rPr>
        <w:t>e</w:t>
      </w:r>
      <w:r w:rsidR="00B92B7A">
        <w:rPr>
          <w:b w:val="0"/>
          <w:bCs/>
        </w:rPr>
        <w:t xml:space="preserve"> název webové stránky, kde jste informace našli.</w:t>
      </w:r>
    </w:p>
    <w:p w:rsidR="009552E8" w:rsidRPr="00AD1515" w:rsidRDefault="009552E8" w:rsidP="00955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bCs/>
          <w:noProof/>
          <w:sz w:val="24"/>
        </w:rPr>
      </w:pPr>
      <w:r w:rsidRPr="00AD1515">
        <w:rPr>
          <w:rFonts w:ascii="Arial" w:eastAsia="Arial" w:hAnsi="Arial" w:cs="Arial"/>
          <w:bCs/>
          <w:noProof/>
          <w:sz w:val="24"/>
        </w:rPr>
        <w:t>První řádek: Jméno</w:t>
      </w:r>
    </w:p>
    <w:p w:rsidR="009552E8" w:rsidRPr="00AD1515" w:rsidRDefault="009552E8" w:rsidP="00955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bCs/>
          <w:noProof/>
          <w:sz w:val="24"/>
        </w:rPr>
      </w:pPr>
      <w:r w:rsidRPr="00AD1515">
        <w:rPr>
          <w:rFonts w:ascii="Arial" w:eastAsia="Arial" w:hAnsi="Arial" w:cs="Arial"/>
          <w:bCs/>
          <w:noProof/>
          <w:sz w:val="24"/>
        </w:rPr>
        <w:t xml:space="preserve">Druhý řádek: Jaký je – dvě přídavná jména                                                                               </w:t>
      </w:r>
    </w:p>
    <w:p w:rsidR="009552E8" w:rsidRPr="00AD1515" w:rsidRDefault="009552E8" w:rsidP="00955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bCs/>
          <w:noProof/>
          <w:sz w:val="24"/>
        </w:rPr>
      </w:pPr>
      <w:r w:rsidRPr="00AD1515">
        <w:rPr>
          <w:rFonts w:ascii="Arial" w:eastAsia="Arial" w:hAnsi="Arial" w:cs="Arial"/>
          <w:bCs/>
          <w:noProof/>
          <w:sz w:val="24"/>
        </w:rPr>
        <w:t>Třetí řádek: Co dělá – tři slovesa</w:t>
      </w:r>
    </w:p>
    <w:p w:rsidR="009552E8" w:rsidRPr="00AD1515" w:rsidRDefault="009552E8" w:rsidP="00955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bCs/>
          <w:noProof/>
          <w:sz w:val="24"/>
        </w:rPr>
      </w:pPr>
      <w:r w:rsidRPr="00AD1515">
        <w:rPr>
          <w:rFonts w:ascii="Arial" w:eastAsia="Arial" w:hAnsi="Arial" w:cs="Arial"/>
          <w:bCs/>
          <w:noProof/>
          <w:sz w:val="24"/>
        </w:rPr>
        <w:t xml:space="preserve">Čtvrtý řádek: Věta o čtyřech slovech k dané osobnosti                                </w:t>
      </w:r>
    </w:p>
    <w:p w:rsidR="009552E8" w:rsidRPr="00AD1515" w:rsidRDefault="009552E8" w:rsidP="00955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bCs/>
          <w:noProof/>
          <w:sz w:val="24"/>
        </w:rPr>
      </w:pPr>
      <w:r w:rsidRPr="00AD1515">
        <w:rPr>
          <w:rFonts w:ascii="Arial" w:eastAsia="Arial" w:hAnsi="Arial" w:cs="Arial"/>
          <w:bCs/>
          <w:noProof/>
          <w:sz w:val="24"/>
        </w:rPr>
        <w:t>Pátý řádek: Jedno slovo k osobnosti – synonymum, pocit</w:t>
      </w:r>
    </w:p>
    <w:p w:rsidR="009552E8" w:rsidRPr="009552E8" w:rsidRDefault="009552E8" w:rsidP="00955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</w:rPr>
      </w:pPr>
    </w:p>
    <w:p w:rsidR="009552E8" w:rsidRDefault="009552E8" w:rsidP="009552E8">
      <w:pPr>
        <w:ind w:left="567"/>
        <w:jc w:val="both"/>
      </w:pPr>
    </w:p>
    <w:p w:rsidR="009552E8" w:rsidRDefault="009552E8" w:rsidP="009552E8">
      <w:pPr>
        <w:jc w:val="both"/>
        <w:rPr>
          <w:color w:val="00B0F0"/>
        </w:rPr>
      </w:pPr>
      <w:r>
        <w:rPr>
          <w:color w:val="00B0F0"/>
        </w:rPr>
        <w:t xml:space="preserve">                                                                  </w:t>
      </w:r>
      <w:r w:rsidRPr="009D5B9B">
        <w:rPr>
          <w:color w:val="00B0F0"/>
        </w:rPr>
        <w:t>…………………………………………………</w:t>
      </w:r>
    </w:p>
    <w:p w:rsidR="009552E8" w:rsidRDefault="009552E8" w:rsidP="009552E8">
      <w:pPr>
        <w:jc w:val="both"/>
        <w:rPr>
          <w:color w:val="00B0F0"/>
        </w:rPr>
      </w:pPr>
    </w:p>
    <w:p w:rsidR="009552E8" w:rsidRDefault="009552E8" w:rsidP="009552E8">
      <w:pPr>
        <w:jc w:val="both"/>
        <w:rPr>
          <w:color w:val="00B0F0"/>
        </w:rPr>
      </w:pPr>
      <w:r>
        <w:rPr>
          <w:color w:val="00B0F0"/>
        </w:rPr>
        <w:t xml:space="preserve">                                        </w:t>
      </w:r>
      <w:r w:rsidRPr="009D5B9B">
        <w:rPr>
          <w:color w:val="00B0F0"/>
        </w:rPr>
        <w:t>…………………………………………………</w:t>
      </w:r>
      <w:r>
        <w:rPr>
          <w:color w:val="00B0F0"/>
        </w:rPr>
        <w:t xml:space="preserve">        </w:t>
      </w:r>
      <w:r w:rsidRPr="009D5B9B">
        <w:rPr>
          <w:color w:val="00B0F0"/>
        </w:rPr>
        <w:t>…………………………………………………</w:t>
      </w:r>
    </w:p>
    <w:p w:rsidR="009552E8" w:rsidRDefault="009552E8" w:rsidP="009552E8">
      <w:pPr>
        <w:jc w:val="both"/>
        <w:rPr>
          <w:color w:val="00B0F0"/>
        </w:rPr>
      </w:pPr>
    </w:p>
    <w:p w:rsidR="009552E8" w:rsidRDefault="009552E8" w:rsidP="009552E8">
      <w:pPr>
        <w:jc w:val="both"/>
        <w:rPr>
          <w:color w:val="00B0F0"/>
        </w:rPr>
      </w:pPr>
      <w:r>
        <w:rPr>
          <w:color w:val="00B0F0"/>
        </w:rPr>
        <w:t xml:space="preserve">            </w:t>
      </w:r>
      <w:r w:rsidRPr="009D5B9B">
        <w:rPr>
          <w:color w:val="00B0F0"/>
        </w:rPr>
        <w:t>…………………………………………………</w:t>
      </w:r>
      <w:r>
        <w:rPr>
          <w:color w:val="00B0F0"/>
        </w:rPr>
        <w:t xml:space="preserve">    </w:t>
      </w:r>
      <w:r w:rsidRPr="009D5B9B">
        <w:rPr>
          <w:color w:val="00B0F0"/>
        </w:rPr>
        <w:t>…………………………………………………</w:t>
      </w:r>
      <w:r>
        <w:rPr>
          <w:color w:val="00B0F0"/>
        </w:rPr>
        <w:t xml:space="preserve">     </w:t>
      </w:r>
      <w:r w:rsidRPr="009D5B9B">
        <w:rPr>
          <w:color w:val="00B0F0"/>
        </w:rPr>
        <w:t>…………………………………………………</w:t>
      </w:r>
    </w:p>
    <w:p w:rsidR="009552E8" w:rsidRDefault="009552E8" w:rsidP="009552E8">
      <w:pPr>
        <w:jc w:val="both"/>
        <w:rPr>
          <w:color w:val="00B0F0"/>
        </w:rPr>
      </w:pPr>
    </w:p>
    <w:p w:rsidR="009552E8" w:rsidRDefault="009552E8" w:rsidP="009552E8">
      <w:pPr>
        <w:jc w:val="both"/>
        <w:rPr>
          <w:color w:val="00B0F0"/>
        </w:rPr>
      </w:pPr>
      <w:r w:rsidRPr="009D5B9B">
        <w:rPr>
          <w:color w:val="00B0F0"/>
        </w:rPr>
        <w:t>…………………………………………</w:t>
      </w:r>
      <w:r>
        <w:rPr>
          <w:color w:val="00B0F0"/>
        </w:rPr>
        <w:t xml:space="preserve">     </w:t>
      </w:r>
      <w:r w:rsidRPr="009D5B9B">
        <w:rPr>
          <w:color w:val="00B0F0"/>
        </w:rPr>
        <w:t>………………………………………</w:t>
      </w:r>
      <w:r>
        <w:rPr>
          <w:color w:val="00B0F0"/>
        </w:rPr>
        <w:t xml:space="preserve">    </w:t>
      </w:r>
      <w:r w:rsidRPr="009D5B9B">
        <w:rPr>
          <w:color w:val="00B0F0"/>
        </w:rPr>
        <w:t>………………………………………</w:t>
      </w:r>
      <w:r>
        <w:rPr>
          <w:color w:val="00B0F0"/>
        </w:rPr>
        <w:t xml:space="preserve">     </w:t>
      </w:r>
      <w:r w:rsidRPr="009D5B9B">
        <w:rPr>
          <w:color w:val="00B0F0"/>
        </w:rPr>
        <w:t>…………………………………………</w:t>
      </w:r>
    </w:p>
    <w:p w:rsidR="009552E8" w:rsidRDefault="009552E8" w:rsidP="009552E8">
      <w:pPr>
        <w:jc w:val="both"/>
        <w:rPr>
          <w:color w:val="00B0F0"/>
        </w:rPr>
      </w:pPr>
    </w:p>
    <w:p w:rsidR="009552E8" w:rsidRDefault="009552E8" w:rsidP="009552E8">
      <w:pPr>
        <w:jc w:val="both"/>
      </w:pPr>
      <w:r>
        <w:rPr>
          <w:color w:val="00B0F0"/>
        </w:rPr>
        <w:t xml:space="preserve">                                                                       </w:t>
      </w:r>
      <w:r w:rsidRPr="009D5B9B">
        <w:rPr>
          <w:color w:val="00B0F0"/>
        </w:rPr>
        <w:t>…………………………………………………</w:t>
      </w:r>
    </w:p>
    <w:p w:rsidR="009552E8" w:rsidRDefault="009552E8" w:rsidP="009552E8">
      <w:pPr>
        <w:jc w:val="both"/>
      </w:pPr>
    </w:p>
    <w:p w:rsidR="00311070" w:rsidRDefault="002658C2" w:rsidP="002658C2">
      <w:pPr>
        <w:pStyle w:val="Odstavecseseznamem"/>
        <w:numPr>
          <w:ilvl w:val="0"/>
          <w:numId w:val="11"/>
        </w:numPr>
      </w:pPr>
      <w:r w:rsidRPr="002658C2">
        <w:rPr>
          <w:color w:val="00B0F0"/>
        </w:rPr>
        <w:br w:type="page"/>
      </w:r>
      <w:r w:rsidR="00991DD6">
        <w:rPr>
          <w:rFonts w:ascii="Arial" w:eastAsia="Arial" w:hAnsi="Arial" w:cs="Arial"/>
          <w:b/>
          <w:noProof/>
          <w:sz w:val="24"/>
        </w:rPr>
        <w:lastRenderedPageBreak/>
        <w:t>Za českými předky</w:t>
      </w:r>
    </w:p>
    <w:p w:rsidR="00311070" w:rsidRPr="00AD1515" w:rsidRDefault="00AD1515" w:rsidP="00205EF7">
      <w:pPr>
        <w:pStyle w:val="kol-zadn"/>
        <w:numPr>
          <w:ilvl w:val="0"/>
          <w:numId w:val="0"/>
        </w:numPr>
        <w:ind w:left="360"/>
        <w:jc w:val="both"/>
        <w:rPr>
          <w:b w:val="0"/>
          <w:bCs/>
          <w:color w:val="000000"/>
          <w:shd w:val="clear" w:color="auto" w:fill="FFFFFF"/>
        </w:rPr>
      </w:pPr>
      <w:r w:rsidRPr="00AD1515">
        <w:rPr>
          <w:b w:val="0"/>
          <w:bCs/>
          <w:color w:val="000000"/>
          <w:shd w:val="clear" w:color="auto" w:fill="FFFFFF"/>
        </w:rPr>
        <w:t>V Rumunsku se nachází oblast, která se jmenuje úplně stejně jako část Moravy. Druhou oblastí, která je propojená s Českou republikou</w:t>
      </w:r>
      <w:r w:rsidR="00317342">
        <w:rPr>
          <w:b w:val="0"/>
          <w:bCs/>
          <w:color w:val="000000"/>
          <w:shd w:val="clear" w:color="auto" w:fill="FFFFFF"/>
        </w:rPr>
        <w:t>,</w:t>
      </w:r>
      <w:r w:rsidRPr="00AD1515">
        <w:rPr>
          <w:b w:val="0"/>
          <w:bCs/>
          <w:color w:val="000000"/>
          <w:shd w:val="clear" w:color="auto" w:fill="FFFFFF"/>
        </w:rPr>
        <w:t xml:space="preserve"> je Banát.</w:t>
      </w:r>
    </w:p>
    <w:p w:rsidR="007A6FD1" w:rsidRPr="00AD1515" w:rsidRDefault="00AD1515" w:rsidP="00AE4FBF">
      <w:pPr>
        <w:pStyle w:val="Odrkakostka"/>
        <w:numPr>
          <w:ilvl w:val="0"/>
          <w:numId w:val="8"/>
        </w:numPr>
        <w:rPr>
          <w:b/>
          <w:bCs/>
          <w:color w:val="00B0F0"/>
        </w:rPr>
      </w:pPr>
      <w:r>
        <w:t>Jak souvisí české Valašsko s Valašskem, které se nachází v Rumunsku?</w:t>
      </w:r>
    </w:p>
    <w:p w:rsidR="00AD1515" w:rsidRPr="00AD1515" w:rsidRDefault="00AD1515" w:rsidP="00AD1515">
      <w:pPr>
        <w:pStyle w:val="kol-zadn"/>
        <w:numPr>
          <w:ilvl w:val="0"/>
          <w:numId w:val="0"/>
        </w:numPr>
        <w:ind w:left="142"/>
        <w:rPr>
          <w:color w:val="00B0F0"/>
        </w:rPr>
      </w:pPr>
      <w:r>
        <w:rPr>
          <w:color w:val="00B0F0"/>
        </w:rPr>
        <w:br/>
      </w:r>
      <w:r w:rsidRPr="00AD1515">
        <w:rPr>
          <w:color w:val="00B0F0"/>
        </w:rPr>
        <w:t>…………………………………………………………………………………………………………</w:t>
      </w:r>
    </w:p>
    <w:p w:rsidR="00AD1515" w:rsidRPr="00AD1515" w:rsidRDefault="00AD1515" w:rsidP="00AD1515">
      <w:pPr>
        <w:pStyle w:val="kol-zadn"/>
        <w:numPr>
          <w:ilvl w:val="0"/>
          <w:numId w:val="0"/>
        </w:numPr>
        <w:ind w:left="142"/>
        <w:rPr>
          <w:b w:val="0"/>
          <w:bCs/>
        </w:rPr>
      </w:pPr>
      <w:r>
        <w:rPr>
          <w:color w:val="00B0F0"/>
        </w:rPr>
        <w:br/>
      </w:r>
      <w:r w:rsidRPr="00AD1515">
        <w:rPr>
          <w:color w:val="00B0F0"/>
        </w:rPr>
        <w:t>…………………………………………………………………………………………………………</w:t>
      </w:r>
    </w:p>
    <w:p w:rsidR="00AD1515" w:rsidRPr="00AD1515" w:rsidRDefault="00AD1515" w:rsidP="00AD1515">
      <w:pPr>
        <w:pStyle w:val="kol-zadn"/>
        <w:numPr>
          <w:ilvl w:val="0"/>
          <w:numId w:val="0"/>
        </w:numPr>
        <w:ind w:left="142"/>
        <w:rPr>
          <w:b w:val="0"/>
          <w:bCs/>
        </w:rPr>
      </w:pPr>
      <w:r>
        <w:rPr>
          <w:color w:val="00B0F0"/>
        </w:rPr>
        <w:br/>
      </w:r>
      <w:r w:rsidRPr="00AD1515">
        <w:rPr>
          <w:color w:val="00B0F0"/>
        </w:rPr>
        <w:t>…………………………………………………………………………………………………………</w:t>
      </w:r>
    </w:p>
    <w:p w:rsidR="00AD1515" w:rsidRPr="00AD1515" w:rsidRDefault="00AD1515" w:rsidP="00AD1515">
      <w:pPr>
        <w:pStyle w:val="kol-zadn"/>
        <w:numPr>
          <w:ilvl w:val="0"/>
          <w:numId w:val="0"/>
        </w:numPr>
        <w:ind w:left="142"/>
        <w:rPr>
          <w:b w:val="0"/>
          <w:bCs/>
        </w:rPr>
      </w:pPr>
    </w:p>
    <w:p w:rsidR="00B92B7A" w:rsidRPr="002C00B5" w:rsidRDefault="00AD1515" w:rsidP="004F74E4">
      <w:pPr>
        <w:pStyle w:val="Odrkakostka"/>
        <w:numPr>
          <w:ilvl w:val="0"/>
          <w:numId w:val="8"/>
        </w:numPr>
        <w:jc w:val="both"/>
        <w:rPr>
          <w:sz w:val="24"/>
        </w:rPr>
      </w:pPr>
      <w:r w:rsidRPr="002C00B5">
        <w:rPr>
          <w:sz w:val="24"/>
        </w:rPr>
        <w:t>Ozvalo se nám několik klientů, že by rádi strávili dovolenou v </w:t>
      </w:r>
      <w:proofErr w:type="spellStart"/>
      <w:r w:rsidRPr="002C00B5">
        <w:rPr>
          <w:sz w:val="24"/>
        </w:rPr>
        <w:t>Banátu</w:t>
      </w:r>
      <w:proofErr w:type="spellEnd"/>
      <w:r w:rsidRPr="002C00B5">
        <w:rPr>
          <w:sz w:val="24"/>
        </w:rPr>
        <w:t>, tedy</w:t>
      </w:r>
      <w:r w:rsidR="00B92B7A" w:rsidRPr="002C00B5">
        <w:rPr>
          <w:sz w:val="24"/>
        </w:rPr>
        <w:t xml:space="preserve"> </w:t>
      </w:r>
      <w:r w:rsidR="00B92B7A" w:rsidRPr="002C00B5">
        <w:rPr>
          <w:sz w:val="24"/>
        </w:rPr>
        <w:br/>
        <w:t>v</w:t>
      </w:r>
      <w:r w:rsidRPr="002C00B5">
        <w:rPr>
          <w:sz w:val="24"/>
        </w:rPr>
        <w:t xml:space="preserve"> českých vesnicích, které se nacház</w:t>
      </w:r>
      <w:r w:rsidR="00317342">
        <w:rPr>
          <w:sz w:val="24"/>
        </w:rPr>
        <w:t>ej</w:t>
      </w:r>
      <w:r w:rsidRPr="002C00B5">
        <w:rPr>
          <w:sz w:val="24"/>
        </w:rPr>
        <w:t>í v Rumunsku.</w:t>
      </w:r>
      <w:r w:rsidR="00B92B7A" w:rsidRPr="002C00B5">
        <w:rPr>
          <w:sz w:val="24"/>
        </w:rPr>
        <w:t xml:space="preserve"> Na následující stránce nalezněte informace o této oblasti a navrhněte, kde a jak by mohli tito klienti strávit dovolenou</w:t>
      </w:r>
      <w:r w:rsidR="002C00B5" w:rsidRPr="002C00B5">
        <w:rPr>
          <w:sz w:val="24"/>
        </w:rPr>
        <w:t xml:space="preserve">: </w:t>
      </w:r>
      <w:hyperlink r:id="rId12" w:history="1">
        <w:r w:rsidR="00B92B7A" w:rsidRPr="002C00B5">
          <w:rPr>
            <w:rStyle w:val="Hypertextovodkaz"/>
            <w:sz w:val="24"/>
          </w:rPr>
          <w:t>www.banat.cz</w:t>
        </w:r>
      </w:hyperlink>
      <w:r w:rsidR="002C00B5">
        <w:rPr>
          <w:sz w:val="24"/>
        </w:rPr>
        <w:t>.</w:t>
      </w:r>
    </w:p>
    <w:p w:rsidR="0040371D" w:rsidRDefault="0040371D" w:rsidP="00B92B7A">
      <w:pPr>
        <w:pStyle w:val="Odrkakostka"/>
        <w:ind w:left="720"/>
        <w:jc w:val="both"/>
        <w:rPr>
          <w:sz w:val="24"/>
        </w:rPr>
      </w:pPr>
    </w:p>
    <w:p w:rsidR="00B92B7A" w:rsidRPr="00AD1515" w:rsidRDefault="00B92B7A" w:rsidP="00B92B7A">
      <w:pPr>
        <w:pStyle w:val="kol-zadn"/>
        <w:numPr>
          <w:ilvl w:val="0"/>
          <w:numId w:val="0"/>
        </w:numPr>
        <w:ind w:left="360"/>
        <w:rPr>
          <w:color w:val="00B0F0"/>
        </w:rPr>
      </w:pPr>
      <w:r>
        <w:rPr>
          <w:color w:val="00B0F0"/>
        </w:rPr>
        <w:t xml:space="preserve"> </w:t>
      </w:r>
      <w:r w:rsidRPr="00AD1515">
        <w:rPr>
          <w:color w:val="00B0F0"/>
        </w:rPr>
        <w:t>………………………………………………………………………………………………………</w:t>
      </w:r>
    </w:p>
    <w:p w:rsidR="00B92B7A" w:rsidRPr="00AD1515" w:rsidRDefault="00B92B7A" w:rsidP="00B92B7A">
      <w:pPr>
        <w:pStyle w:val="kol-zadn"/>
        <w:numPr>
          <w:ilvl w:val="0"/>
          <w:numId w:val="0"/>
        </w:numPr>
        <w:ind w:left="426" w:hanging="360"/>
        <w:rPr>
          <w:b w:val="0"/>
          <w:bCs/>
        </w:rPr>
      </w:pPr>
      <w:r>
        <w:rPr>
          <w:color w:val="00B0F0"/>
        </w:rPr>
        <w:br/>
      </w:r>
      <w:r w:rsidRPr="00AD1515">
        <w:rPr>
          <w:color w:val="00B0F0"/>
        </w:rPr>
        <w:t>………………………………………………………………………………………………………</w:t>
      </w:r>
      <w:r>
        <w:rPr>
          <w:color w:val="00B0F0"/>
        </w:rPr>
        <w:br/>
      </w:r>
    </w:p>
    <w:p w:rsidR="00B92B7A" w:rsidRDefault="00B92B7A" w:rsidP="00B92B7A">
      <w:pPr>
        <w:pStyle w:val="kol-zadn"/>
        <w:numPr>
          <w:ilvl w:val="0"/>
          <w:numId w:val="0"/>
        </w:numPr>
        <w:ind w:left="709" w:hanging="360"/>
        <w:rPr>
          <w:color w:val="00B0F0"/>
        </w:rPr>
      </w:pPr>
      <w:r>
        <w:rPr>
          <w:color w:val="00B0F0"/>
        </w:rPr>
        <w:t xml:space="preserve"> </w:t>
      </w:r>
      <w:r w:rsidRPr="00AD1515">
        <w:rPr>
          <w:color w:val="00B0F0"/>
        </w:rPr>
        <w:t>………………………………………………………………………………………………………</w:t>
      </w:r>
      <w:r>
        <w:rPr>
          <w:color w:val="00B0F0"/>
        </w:rPr>
        <w:br/>
      </w:r>
    </w:p>
    <w:p w:rsidR="00B92B7A" w:rsidRPr="00AD1515" w:rsidRDefault="00B92B7A" w:rsidP="00B92B7A">
      <w:pPr>
        <w:pStyle w:val="kol-zadn"/>
        <w:numPr>
          <w:ilvl w:val="0"/>
          <w:numId w:val="0"/>
        </w:numPr>
        <w:ind w:left="360"/>
        <w:rPr>
          <w:color w:val="00B0F0"/>
        </w:rPr>
      </w:pPr>
      <w:r w:rsidRPr="00AD1515">
        <w:rPr>
          <w:color w:val="00B0F0"/>
        </w:rPr>
        <w:t>………………………………………………………………………………………………………</w:t>
      </w:r>
    </w:p>
    <w:p w:rsidR="00B92B7A" w:rsidRPr="00AD1515" w:rsidRDefault="00B92B7A" w:rsidP="00B92B7A">
      <w:pPr>
        <w:pStyle w:val="kol-zadn"/>
        <w:numPr>
          <w:ilvl w:val="0"/>
          <w:numId w:val="0"/>
        </w:numPr>
        <w:ind w:left="426" w:hanging="360"/>
        <w:rPr>
          <w:b w:val="0"/>
          <w:bCs/>
        </w:rPr>
      </w:pPr>
      <w:r>
        <w:rPr>
          <w:color w:val="00B0F0"/>
        </w:rPr>
        <w:br/>
      </w:r>
      <w:r w:rsidRPr="00AD1515">
        <w:rPr>
          <w:color w:val="00B0F0"/>
        </w:rPr>
        <w:t>………………………………………………………………………………………………………</w:t>
      </w:r>
      <w:r>
        <w:rPr>
          <w:color w:val="00B0F0"/>
        </w:rPr>
        <w:br/>
      </w:r>
    </w:p>
    <w:p w:rsidR="00B92B7A" w:rsidRPr="00AD1515" w:rsidRDefault="00B92B7A" w:rsidP="00B92B7A">
      <w:pPr>
        <w:pStyle w:val="kol-zadn"/>
        <w:numPr>
          <w:ilvl w:val="0"/>
          <w:numId w:val="0"/>
        </w:numPr>
        <w:ind w:left="709" w:hanging="360"/>
        <w:rPr>
          <w:b w:val="0"/>
          <w:bCs/>
        </w:rPr>
      </w:pPr>
      <w:r>
        <w:rPr>
          <w:color w:val="00B0F0"/>
        </w:rPr>
        <w:t xml:space="preserve"> </w:t>
      </w:r>
      <w:r w:rsidRPr="00AD1515">
        <w:rPr>
          <w:color w:val="00B0F0"/>
        </w:rPr>
        <w:t>………………………………………………………………………………………………………</w:t>
      </w:r>
    </w:p>
    <w:p w:rsidR="00B92B7A" w:rsidRPr="00AD1515" w:rsidRDefault="00B92B7A" w:rsidP="00B92B7A">
      <w:pPr>
        <w:pStyle w:val="kol-zadn"/>
        <w:numPr>
          <w:ilvl w:val="0"/>
          <w:numId w:val="0"/>
        </w:numPr>
        <w:ind w:left="709" w:hanging="360"/>
        <w:rPr>
          <w:b w:val="0"/>
          <w:bCs/>
        </w:rPr>
      </w:pPr>
    </w:p>
    <w:p w:rsidR="00B92B7A" w:rsidRDefault="00B92B7A">
      <w:pPr>
        <w:rPr>
          <w:rFonts w:ascii="Arial" w:eastAsia="Arial" w:hAnsi="Arial" w:cs="Arial"/>
          <w:sz w:val="24"/>
        </w:rPr>
      </w:pPr>
      <w:r>
        <w:rPr>
          <w:sz w:val="24"/>
        </w:rPr>
        <w:br w:type="page"/>
      </w:r>
    </w:p>
    <w:p w:rsidR="00CE28A6" w:rsidRDefault="00EE3316" w:rsidP="00194B7F">
      <w:pPr>
        <w:pStyle w:val="Sebereflexeka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lastRenderedPageBreak/>
        <w:t xml:space="preserve">Co jsem se </w:t>
      </w:r>
      <w:r w:rsidR="00F15F6B">
        <w:t xml:space="preserve">touto </w:t>
      </w:r>
      <w:r w:rsidR="00E77B64">
        <w:t>aktivitou</w:t>
      </w:r>
      <w:r w:rsidR="009F2862">
        <w:t xml:space="preserve"> naučil/a</w:t>
      </w:r>
      <w:r>
        <w:t>:</w:t>
      </w:r>
    </w:p>
    <w:p w:rsidR="00CE28A6" w:rsidRDefault="00EE3316" w:rsidP="00EE3316">
      <w:pPr>
        <w:pStyle w:val="dekodpov"/>
        <w:ind w:right="-11"/>
      </w:pPr>
      <w:r w:rsidRPr="00EA3EF5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</w:t>
      </w:r>
      <w:r w:rsidR="00C31B60">
        <w:t>……</w:t>
      </w:r>
    </w:p>
    <w:p w:rsidR="007067DA" w:rsidRDefault="007067DA" w:rsidP="00EE3316">
      <w:pPr>
        <w:pStyle w:val="dekodpov"/>
        <w:ind w:right="-11"/>
      </w:pPr>
    </w:p>
    <w:p w:rsidR="00C31B60" w:rsidRDefault="001D2C4F">
      <w:pPr>
        <w:rPr>
          <w:rFonts w:ascii="Times New Roman" w:eastAsia="Times New Roman" w:hAnsi="Times New Roman" w:cs="Times New Roman"/>
          <w:sz w:val="24"/>
          <w:szCs w:val="24"/>
        </w:rPr>
      </w:pPr>
      <w:r w:rsidRPr="00241D3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5475BC" wp14:editId="6D358ACE">
                <wp:simplePos x="0" y="0"/>
                <wp:positionH relativeFrom="margin">
                  <wp:posOffset>41910</wp:posOffset>
                </wp:positionH>
                <wp:positionV relativeFrom="paragraph">
                  <wp:posOffset>5341620</wp:posOffset>
                </wp:positionV>
                <wp:extent cx="6875145" cy="1313180"/>
                <wp:effectExtent l="0" t="0" r="0" b="127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313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D37" w:rsidRDefault="00241D37" w:rsidP="00241D37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FD4F2B7" wp14:editId="37703185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</w:t>
                            </w:r>
                            <w:r w:rsidR="006C2CAE">
                              <w:t xml:space="preserve"> textu</w:t>
                            </w:r>
                            <w:r>
                              <w:t xml:space="preserve">: </w:t>
                            </w:r>
                            <w:r w:rsidR="005110CD">
                              <w:t>Michaela Čermáková</w:t>
                            </w:r>
                            <w:r w:rsidR="00CE09C8">
                              <w:t xml:space="preserve">             </w:t>
                            </w:r>
                            <w:r>
                              <w:br/>
                              <w:t>Toto dílo je licencováno pod licencí Creative Commons [CC BY-NC 4.0]. Licenční podmínky navštivte na adrese [https://creativecommons.org/choose/?lang=cs].</w:t>
                            </w:r>
                          </w:p>
                          <w:p w:rsidR="00241D37" w:rsidRDefault="00241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25475B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.3pt;margin-top:420.6pt;width:541.35pt;height:10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" filled="f" stroked="f">
                <v:textbox>
                  <w:txbxContent>
                    <w:p w14:paraId="5412E8AD" w14:textId="77777777" w:rsidR="00241D37" w:rsidRDefault="00241D37" w:rsidP="00241D37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FD4F2B7" wp14:editId="37703185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</w:t>
                      </w:r>
                      <w:r w:rsidR="006C2CAE">
                        <w:t xml:space="preserve"> textu</w:t>
                      </w:r>
                      <w:r>
                        <w:t xml:space="preserve">: </w:t>
                      </w:r>
                      <w:r w:rsidR="005110CD">
                        <w:t>Michaela Čermáková</w:t>
                      </w:r>
                      <w:r w:rsidR="00CE09C8">
                        <w:t xml:space="preserve">             </w:t>
                      </w:r>
                      <w:r>
                        <w:br/>
                        <w:t>Toto dílo je licencováno pod licencí Creative Commons [CC BY-NC 4.0]. Licenční podmínky navštivte na adrese [https://creativecommons.org/choose/?lang=cs].</w:t>
                      </w:r>
                    </w:p>
                    <w:p w14:paraId="747519B3" w14:textId="77777777" w:rsidR="00241D37" w:rsidRDefault="00241D3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C31B60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11" w:rsidRDefault="00332B11">
      <w:pPr>
        <w:spacing w:after="0" w:line="240" w:lineRule="auto"/>
      </w:pPr>
      <w:r>
        <w:separator/>
      </w:r>
    </w:p>
  </w:endnote>
  <w:endnote w:type="continuationSeparator" w:id="0">
    <w:p w:rsidR="00332B11" w:rsidRDefault="0033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:rsidTr="7DAA1868">
      <w:tc>
        <w:tcPr>
          <w:tcW w:w="3485" w:type="dxa"/>
        </w:tcPr>
        <w:p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:rsidR="7DAA1868" w:rsidRDefault="7DAA1868" w:rsidP="7DAA1868">
          <w:pPr>
            <w:pStyle w:val="Zhlav"/>
            <w:ind w:right="-115"/>
            <w:jc w:val="right"/>
          </w:pPr>
        </w:p>
      </w:tc>
    </w:tr>
  </w:tbl>
  <w:p w:rsidR="7DAA1868" w:rsidRDefault="00DB4536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18C9AD9" wp14:editId="2A1D4A61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11" w:rsidRDefault="00332B11">
      <w:pPr>
        <w:spacing w:after="0" w:line="240" w:lineRule="auto"/>
      </w:pPr>
      <w:r>
        <w:separator/>
      </w:r>
    </w:p>
  </w:footnote>
  <w:footnote w:type="continuationSeparator" w:id="0">
    <w:p w:rsidR="00332B11" w:rsidRDefault="00332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:rsidTr="002D5A52">
      <w:trPr>
        <w:trHeight w:val="1278"/>
      </w:trPr>
      <w:tc>
        <w:tcPr>
          <w:tcW w:w="10455" w:type="dxa"/>
        </w:tcPr>
        <w:p w:rsidR="7DAA1868" w:rsidRDefault="7DAA1868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34C6627C" wp14:editId="39BCF841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BD" w:rsidRDefault="00F279BD">
    <w:pPr>
      <w:pStyle w:val="Zhlav"/>
    </w:pPr>
    <w:r>
      <w:rPr>
        <w:noProof/>
        <w:lang w:eastAsia="cs-CZ"/>
      </w:rPr>
      <w:drawing>
        <wp:inline distT="0" distB="0" distL="0" distR="0" wp14:anchorId="40BB3305" wp14:editId="68A1211A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.75pt;height:6.75pt" o:bullet="t">
        <v:imagedata r:id="rId1" o:title="odrazka"/>
      </v:shape>
    </w:pict>
  </w:numPicBullet>
  <w:numPicBullet w:numPicBulletId="1">
    <w:pict>
      <v:shape id="_x0000_i1035" type="#_x0000_t75" style="width:8.75pt;height:7.95pt" o:bullet="t">
        <v:imagedata r:id="rId2" o:title="videoodrazka"/>
      </v:shape>
    </w:pict>
  </w:numPicBullet>
  <w:numPicBullet w:numPicBulletId="2">
    <w:pict>
      <v:shape id="_x0000_i1036" type="#_x0000_t75" style="width:7.95pt;height:7.95pt" o:bullet="t">
        <v:imagedata r:id="rId3" o:title="videoodrazka"/>
      </v:shape>
    </w:pict>
  </w:numPicBullet>
  <w:numPicBullet w:numPicBulletId="3">
    <w:pict>
      <v:shape id="_x0000_i1037" type="#_x0000_t75" style="width:46.95pt;height:46.95pt" o:bullet="t">
        <v:imagedata r:id="rId4" o:title="Group 45"/>
      </v:shape>
    </w:pict>
  </w:numPicBullet>
  <w:abstractNum w:abstractNumId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C5D59"/>
    <w:multiLevelType w:val="hybridMultilevel"/>
    <w:tmpl w:val="646617A8"/>
    <w:lvl w:ilvl="0" w:tplc="0D32980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45606"/>
    <w:multiLevelType w:val="hybridMultilevel"/>
    <w:tmpl w:val="BB343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43491"/>
    <w:multiLevelType w:val="multilevel"/>
    <w:tmpl w:val="B6823E0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C1157"/>
    <w:multiLevelType w:val="hybridMultilevel"/>
    <w:tmpl w:val="BB343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6B3D53"/>
    <w:multiLevelType w:val="hybridMultilevel"/>
    <w:tmpl w:val="7B028BEA"/>
    <w:lvl w:ilvl="0" w:tplc="11400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C69092A"/>
    <w:multiLevelType w:val="hybridMultilevel"/>
    <w:tmpl w:val="C3DE9D64"/>
    <w:lvl w:ilvl="0" w:tplc="42EE392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10"/>
  </w:num>
  <w:num w:numId="5">
    <w:abstractNumId w:val="7"/>
  </w:num>
  <w:num w:numId="6">
    <w:abstractNumId w:val="2"/>
  </w:num>
  <w:num w:numId="7">
    <w:abstractNumId w:val="12"/>
  </w:num>
  <w:num w:numId="8">
    <w:abstractNumId w:val="15"/>
  </w:num>
  <w:num w:numId="9">
    <w:abstractNumId w:val="8"/>
  </w:num>
  <w:num w:numId="10">
    <w:abstractNumId w:val="11"/>
  </w:num>
  <w:num w:numId="11">
    <w:abstractNumId w:val="3"/>
  </w:num>
  <w:num w:numId="12">
    <w:abstractNumId w:val="6"/>
  </w:num>
  <w:num w:numId="13">
    <w:abstractNumId w:val="16"/>
  </w:num>
  <w:num w:numId="14">
    <w:abstractNumId w:val="1"/>
  </w:num>
  <w:num w:numId="15">
    <w:abstractNumId w:val="4"/>
  </w:num>
  <w:num w:numId="16">
    <w:abstractNumId w:val="13"/>
  </w:num>
  <w:num w:numId="17">
    <w:abstractNumId w:val="17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B59F7"/>
    <w:rsid w:val="00076B74"/>
    <w:rsid w:val="00082DD1"/>
    <w:rsid w:val="000B0052"/>
    <w:rsid w:val="00106D77"/>
    <w:rsid w:val="0011432B"/>
    <w:rsid w:val="00194B7F"/>
    <w:rsid w:val="001D2C4F"/>
    <w:rsid w:val="001E612C"/>
    <w:rsid w:val="001F6071"/>
    <w:rsid w:val="00205EF7"/>
    <w:rsid w:val="00237569"/>
    <w:rsid w:val="00241D37"/>
    <w:rsid w:val="00246417"/>
    <w:rsid w:val="0025298D"/>
    <w:rsid w:val="002658C2"/>
    <w:rsid w:val="002727E8"/>
    <w:rsid w:val="00277796"/>
    <w:rsid w:val="00286C3E"/>
    <w:rsid w:val="002C00B5"/>
    <w:rsid w:val="002C10F6"/>
    <w:rsid w:val="002D5A52"/>
    <w:rsid w:val="00301E59"/>
    <w:rsid w:val="00311070"/>
    <w:rsid w:val="00317342"/>
    <w:rsid w:val="00332B11"/>
    <w:rsid w:val="0035374B"/>
    <w:rsid w:val="003A28A2"/>
    <w:rsid w:val="003B2801"/>
    <w:rsid w:val="003C575B"/>
    <w:rsid w:val="0040371D"/>
    <w:rsid w:val="004210B0"/>
    <w:rsid w:val="004D34AD"/>
    <w:rsid w:val="004F5E64"/>
    <w:rsid w:val="005110CD"/>
    <w:rsid w:val="00580044"/>
    <w:rsid w:val="005803B7"/>
    <w:rsid w:val="00595594"/>
    <w:rsid w:val="005A0A47"/>
    <w:rsid w:val="005B3122"/>
    <w:rsid w:val="005C422A"/>
    <w:rsid w:val="005D5973"/>
    <w:rsid w:val="005D752C"/>
    <w:rsid w:val="005E2369"/>
    <w:rsid w:val="00616566"/>
    <w:rsid w:val="00643389"/>
    <w:rsid w:val="006C2CAE"/>
    <w:rsid w:val="007067DA"/>
    <w:rsid w:val="00714A2B"/>
    <w:rsid w:val="007536C7"/>
    <w:rsid w:val="00765CA7"/>
    <w:rsid w:val="00777383"/>
    <w:rsid w:val="007A6FD1"/>
    <w:rsid w:val="007B3235"/>
    <w:rsid w:val="007D2437"/>
    <w:rsid w:val="008164C4"/>
    <w:rsid w:val="008311C7"/>
    <w:rsid w:val="008456A5"/>
    <w:rsid w:val="00851B4C"/>
    <w:rsid w:val="008545FF"/>
    <w:rsid w:val="00891A4B"/>
    <w:rsid w:val="008948ED"/>
    <w:rsid w:val="008A1216"/>
    <w:rsid w:val="008B4F81"/>
    <w:rsid w:val="00915AF0"/>
    <w:rsid w:val="00916D37"/>
    <w:rsid w:val="00941F72"/>
    <w:rsid w:val="0094265F"/>
    <w:rsid w:val="009552E8"/>
    <w:rsid w:val="00955F5F"/>
    <w:rsid w:val="00973FD3"/>
    <w:rsid w:val="00991DD6"/>
    <w:rsid w:val="009C757A"/>
    <w:rsid w:val="009D05FB"/>
    <w:rsid w:val="009D5B9B"/>
    <w:rsid w:val="009F2862"/>
    <w:rsid w:val="009F67A2"/>
    <w:rsid w:val="00A30612"/>
    <w:rsid w:val="00A34E9D"/>
    <w:rsid w:val="00A54A2E"/>
    <w:rsid w:val="00A920CC"/>
    <w:rsid w:val="00AA318E"/>
    <w:rsid w:val="00AD1515"/>
    <w:rsid w:val="00AD1C92"/>
    <w:rsid w:val="00AD3D0C"/>
    <w:rsid w:val="00AD74DF"/>
    <w:rsid w:val="00AE0A58"/>
    <w:rsid w:val="00B16A1A"/>
    <w:rsid w:val="00B2001D"/>
    <w:rsid w:val="00B4402C"/>
    <w:rsid w:val="00B92B7A"/>
    <w:rsid w:val="00BC46D4"/>
    <w:rsid w:val="00BE5B79"/>
    <w:rsid w:val="00C11CA0"/>
    <w:rsid w:val="00C24903"/>
    <w:rsid w:val="00C31B60"/>
    <w:rsid w:val="00C7664B"/>
    <w:rsid w:val="00C9739C"/>
    <w:rsid w:val="00CE09C8"/>
    <w:rsid w:val="00CE28A6"/>
    <w:rsid w:val="00D13728"/>
    <w:rsid w:val="00D23525"/>
    <w:rsid w:val="00D334AC"/>
    <w:rsid w:val="00D7580D"/>
    <w:rsid w:val="00D77D46"/>
    <w:rsid w:val="00D85463"/>
    <w:rsid w:val="00D8583E"/>
    <w:rsid w:val="00D94245"/>
    <w:rsid w:val="00DB4536"/>
    <w:rsid w:val="00DB5D5F"/>
    <w:rsid w:val="00DC0879"/>
    <w:rsid w:val="00DE0D1C"/>
    <w:rsid w:val="00DE7C11"/>
    <w:rsid w:val="00E0332A"/>
    <w:rsid w:val="00E77B64"/>
    <w:rsid w:val="00E83944"/>
    <w:rsid w:val="00E9169B"/>
    <w:rsid w:val="00EA3EF5"/>
    <w:rsid w:val="00ED3DDC"/>
    <w:rsid w:val="00EE3316"/>
    <w:rsid w:val="00F03A0C"/>
    <w:rsid w:val="00F15F6B"/>
    <w:rsid w:val="00F2067A"/>
    <w:rsid w:val="00F279BD"/>
    <w:rsid w:val="00F92BEE"/>
    <w:rsid w:val="00FA405E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BA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52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C575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52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C5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anat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7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80790-79A6-4DC6-861C-25B020A5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Jarmila</cp:lastModifiedBy>
  <cp:revision>7</cp:revision>
  <cp:lastPrinted>2021-07-23T08:26:00Z</cp:lastPrinted>
  <dcterms:created xsi:type="dcterms:W3CDTF">2023-01-16T01:49:00Z</dcterms:created>
  <dcterms:modified xsi:type="dcterms:W3CDTF">2023-01-17T16:51:00Z</dcterms:modified>
</cp:coreProperties>
</file>