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1622" w14:textId="77777777" w:rsidR="0050186D" w:rsidRPr="00124059" w:rsidRDefault="0050186D" w:rsidP="0050186D"/>
    <w:tbl>
      <w:tblPr>
        <w:tblStyle w:val="a"/>
        <w:tblW w:w="1582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864"/>
        <w:gridCol w:w="1691"/>
        <w:gridCol w:w="3270"/>
      </w:tblGrid>
      <w:tr w:rsidR="0050186D" w:rsidRPr="00BA0CDF" w14:paraId="795FB3F6" w14:textId="77777777" w:rsidTr="0042053C">
        <w:trPr>
          <w:trHeight w:val="495"/>
        </w:trPr>
        <w:tc>
          <w:tcPr>
            <w:tcW w:w="10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E3C435" w14:textId="3D24D3BF" w:rsidR="00182636" w:rsidRPr="00182636" w:rsidRDefault="002315B3" w:rsidP="001826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Odkaz na v</w:t>
            </w:r>
            <w:r w:rsidR="00C955AA" w:rsidRPr="00124059">
              <w:rPr>
                <w:b/>
                <w:bCs/>
                <w:color w:val="000000"/>
              </w:rPr>
              <w:t>ideo:</w:t>
            </w:r>
            <w:r w:rsidR="00EA51AB">
              <w:rPr>
                <w:b/>
                <w:bCs/>
                <w:color w:val="000000"/>
              </w:rPr>
              <w:t xml:space="preserve"> </w:t>
            </w:r>
            <w:hyperlink r:id="rId7" w:history="1">
              <w:r w:rsidR="00182636">
                <w:rPr>
                  <w:rStyle w:val="Hypertextovodkaz"/>
                </w:rPr>
                <w:t>Volby v demokratické společnosti</w:t>
              </w:r>
            </w:hyperlink>
          </w:p>
        </w:tc>
        <w:tc>
          <w:tcPr>
            <w:tcW w:w="16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EAFB7F" w14:textId="77777777" w:rsidR="0050186D" w:rsidRPr="00124059" w:rsidRDefault="0050186D" w:rsidP="0042053C"/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BF1399" w14:textId="77777777" w:rsidR="0050186D" w:rsidRPr="00124059" w:rsidRDefault="0050186D" w:rsidP="0042053C"/>
        </w:tc>
      </w:tr>
    </w:tbl>
    <w:p w14:paraId="772A1C69" w14:textId="77777777" w:rsidR="00250DF7" w:rsidRPr="00124059" w:rsidRDefault="00250DF7" w:rsidP="00250DF7"/>
    <w:tbl>
      <w:tblPr>
        <w:tblStyle w:val="a"/>
        <w:tblW w:w="1582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864"/>
        <w:gridCol w:w="1691"/>
        <w:gridCol w:w="3270"/>
      </w:tblGrid>
      <w:tr w:rsidR="00250DF7" w:rsidRPr="009B24F7" w14:paraId="7059F80A" w14:textId="77777777" w:rsidTr="0042053C">
        <w:trPr>
          <w:trHeight w:val="753"/>
        </w:trPr>
        <w:tc>
          <w:tcPr>
            <w:tcW w:w="10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90E8A6" w14:textId="2117018A" w:rsidR="00250DF7" w:rsidRPr="00124059" w:rsidRDefault="00182636" w:rsidP="006154D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</w:t>
            </w:r>
            <w:r w:rsidRPr="00182636">
              <w:rPr>
                <w:bCs/>
                <w:i/>
                <w:iCs/>
              </w:rPr>
              <w:t xml:space="preserve">aminka Anděla se rozhodla kandidovat do obecního zastupitelstva. </w:t>
            </w:r>
            <w:r>
              <w:rPr>
                <w:bCs/>
                <w:i/>
                <w:iCs/>
              </w:rPr>
              <w:t xml:space="preserve">Dcera </w:t>
            </w:r>
            <w:r w:rsidRPr="00182636">
              <w:rPr>
                <w:bCs/>
                <w:i/>
                <w:iCs/>
              </w:rPr>
              <w:t>Sára je nadšená, jelikož se stala důležitým článkem v maminčině předvolební kampani: dostala za úkol vytvořit předvolební spot</w:t>
            </w:r>
            <w:r w:rsidR="00B8406B">
              <w:rPr>
                <w:bCs/>
                <w:i/>
                <w:iCs/>
              </w:rPr>
              <w:t xml:space="preserve">. </w:t>
            </w:r>
            <w:r w:rsidR="00476EEE" w:rsidRPr="00476EEE">
              <w:rPr>
                <w:b/>
                <w:i/>
                <w:iCs/>
              </w:rPr>
              <w:t>Pozorně se podívejte na videoukázku a zkuste odpovědět na následující otázky.</w:t>
            </w:r>
            <w:r w:rsidR="00B8406B">
              <w:rPr>
                <w:b/>
                <w:i/>
                <w:iCs/>
              </w:rPr>
              <w:t xml:space="preserve"> </w:t>
            </w:r>
            <w:r w:rsidR="00B8406B" w:rsidRPr="00476EEE">
              <w:rPr>
                <w:b/>
                <w:i/>
                <w:iCs/>
              </w:rPr>
              <w:t>Pokud odpověď nenajdete v ukázce a nebudete ji znát, použijte jiné zdroje.</w:t>
            </w:r>
          </w:p>
        </w:tc>
        <w:tc>
          <w:tcPr>
            <w:tcW w:w="16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39EF90" w14:textId="77777777" w:rsidR="00250DF7" w:rsidRPr="00124059" w:rsidRDefault="00250DF7" w:rsidP="0042053C"/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A83730" w14:textId="77777777" w:rsidR="00250DF7" w:rsidRPr="00124059" w:rsidRDefault="00250DF7" w:rsidP="0042053C"/>
        </w:tc>
      </w:tr>
    </w:tbl>
    <w:p w14:paraId="3F946A98" w14:textId="77777777" w:rsidR="00D058BA" w:rsidRPr="00124059" w:rsidRDefault="00D058BA"/>
    <w:tbl>
      <w:tblPr>
        <w:tblStyle w:val="a"/>
        <w:tblW w:w="1582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864"/>
        <w:gridCol w:w="1691"/>
        <w:gridCol w:w="3270"/>
      </w:tblGrid>
      <w:tr w:rsidR="00D058BA" w:rsidRPr="009B24F7" w14:paraId="3326FA32" w14:textId="77777777" w:rsidTr="001307F9">
        <w:trPr>
          <w:trHeight w:val="753"/>
        </w:trPr>
        <w:tc>
          <w:tcPr>
            <w:tcW w:w="10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F7FFC4" w14:textId="171FF53B" w:rsidR="00C51183" w:rsidRDefault="00462637" w:rsidP="00B8406B">
            <w:pPr>
              <w:rPr>
                <w:bCs/>
              </w:rPr>
            </w:pPr>
            <w:r w:rsidRPr="00F9597D">
              <w:rPr>
                <w:b/>
              </w:rPr>
              <w:t>1.</w:t>
            </w:r>
            <w:r w:rsidR="00B8406B">
              <w:rPr>
                <w:bCs/>
              </w:rPr>
              <w:t xml:space="preserve"> V jakých volbách kandidovala Sářina maminka Anděla?</w:t>
            </w:r>
          </w:p>
          <w:p w14:paraId="400FA383" w14:textId="77777777" w:rsidR="00FC54ED" w:rsidRDefault="00FC54ED" w:rsidP="00B8406B">
            <w:pPr>
              <w:rPr>
                <w:bCs/>
              </w:rPr>
            </w:pPr>
          </w:p>
          <w:p w14:paraId="2CE274BF" w14:textId="4F406FCB" w:rsidR="00C51183" w:rsidRDefault="00C51183" w:rsidP="00B8406B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……………………………………………………………………………………………………………………………………….</w:t>
            </w:r>
            <w:r w:rsidR="00AA4147">
              <w:rPr>
                <w:bCs/>
              </w:rPr>
              <w:t>...............................................</w:t>
            </w:r>
            <w:r w:rsidR="00F83A7F">
              <w:rPr>
                <w:bCs/>
              </w:rPr>
              <w:t>……………………………………………………………………………………………………...</w:t>
            </w:r>
          </w:p>
          <w:p w14:paraId="03B71213" w14:textId="44F67206" w:rsidR="00C51183" w:rsidRDefault="00C51183" w:rsidP="00B8406B">
            <w:pPr>
              <w:rPr>
                <w:bCs/>
              </w:rPr>
            </w:pPr>
          </w:p>
          <w:p w14:paraId="7C6F78CE" w14:textId="3D8123E0" w:rsidR="00C51183" w:rsidRDefault="00B8406B" w:rsidP="00C51183">
            <w:pPr>
              <w:rPr>
                <w:bCs/>
              </w:rPr>
            </w:pPr>
            <w:r>
              <w:rPr>
                <w:bCs/>
              </w:rPr>
              <w:t xml:space="preserve">Znáš i jiné </w:t>
            </w:r>
            <w:r w:rsidRPr="00F9597D">
              <w:rPr>
                <w:bCs/>
                <w:i/>
                <w:iCs/>
              </w:rPr>
              <w:t>druhy voleb</w:t>
            </w:r>
            <w:r>
              <w:rPr>
                <w:bCs/>
              </w:rPr>
              <w:t>? Vyjmenuj je.</w:t>
            </w:r>
          </w:p>
          <w:p w14:paraId="4E09C12D" w14:textId="77777777" w:rsidR="00A22961" w:rsidRDefault="00A22961" w:rsidP="00C51183">
            <w:pPr>
              <w:rPr>
                <w:bCs/>
              </w:rPr>
            </w:pPr>
          </w:p>
          <w:p w14:paraId="7C54C097" w14:textId="3956A104" w:rsidR="00C51183" w:rsidRPr="004F689F" w:rsidRDefault="00C51183" w:rsidP="004F689F">
            <w:pPr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A4147">
              <w:rPr>
                <w:bCs/>
              </w:rPr>
              <w:t>………………………………………………………………………………………………………</w:t>
            </w:r>
          </w:p>
          <w:p w14:paraId="4D1AB910" w14:textId="3BBC6E1A" w:rsidR="00FC54ED" w:rsidRDefault="00074827" w:rsidP="00250DF7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</w:t>
            </w:r>
          </w:p>
          <w:p w14:paraId="7E46A016" w14:textId="77777777" w:rsidR="00FC54ED" w:rsidRDefault="00FC54ED" w:rsidP="00250DF7">
            <w:pPr>
              <w:rPr>
                <w:bCs/>
              </w:rPr>
            </w:pPr>
          </w:p>
          <w:p w14:paraId="3910EBAB" w14:textId="370F3126" w:rsidR="00FC54ED" w:rsidRDefault="00FC54ED" w:rsidP="00250DF7">
            <w:pPr>
              <w:rPr>
                <w:bCs/>
              </w:rPr>
            </w:pPr>
            <w:r>
              <w:rPr>
                <w:bCs/>
              </w:rPr>
              <w:t xml:space="preserve">Které volby nás v nejbližší době čekají? Kdy přesně proběhnou? </w:t>
            </w:r>
          </w:p>
          <w:p w14:paraId="5CDD45C3" w14:textId="77777777" w:rsidR="008A089E" w:rsidRDefault="008A089E" w:rsidP="00250DF7">
            <w:pPr>
              <w:rPr>
                <w:bCs/>
              </w:rPr>
            </w:pPr>
          </w:p>
          <w:p w14:paraId="4B49FFBC" w14:textId="1AC865EA" w:rsidR="00074827" w:rsidRDefault="00FC54ED" w:rsidP="00FC54ED">
            <w:pPr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24D62">
              <w:rPr>
                <w:bCs/>
              </w:rPr>
              <w:t>…………………………………………………………………….</w:t>
            </w:r>
            <w:r w:rsidR="00F83A7F">
              <w:rPr>
                <w:bCs/>
              </w:rPr>
              <w:t>…………………………………………………………………</w:t>
            </w:r>
          </w:p>
          <w:p w14:paraId="0573E4FC" w14:textId="5E72D22E" w:rsidR="00FC54ED" w:rsidRPr="009B24F7" w:rsidRDefault="00462637" w:rsidP="00250DF7">
            <w:pPr>
              <w:rPr>
                <w:rStyle w:val="-wm-eop"/>
                <w:rFonts w:cs="Calibri"/>
                <w:color w:val="000000"/>
                <w:shd w:val="clear" w:color="auto" w:fill="FFFFFF"/>
              </w:rPr>
            </w:pPr>
            <w:r w:rsidRPr="00F9597D">
              <w:rPr>
                <w:b/>
              </w:rPr>
              <w:t>2.</w:t>
            </w:r>
            <w:r>
              <w:rPr>
                <w:bCs/>
              </w:rPr>
              <w:t xml:space="preserve"> </w:t>
            </w:r>
            <w:r w:rsidR="00570593" w:rsidRPr="009B24F7">
              <w:rPr>
                <w:rStyle w:val="-wm-normaltextrun"/>
                <w:rFonts w:cs="Calibri"/>
                <w:color w:val="000000"/>
                <w:shd w:val="clear" w:color="auto" w:fill="FFFFFF"/>
              </w:rPr>
              <w:t>Vysvětli pojem </w:t>
            </w:r>
            <w:r w:rsidR="0025286B">
              <w:rPr>
                <w:rStyle w:val="-wm-normaltextrun"/>
                <w:rFonts w:cs="Calibri"/>
                <w:i/>
                <w:iCs/>
                <w:color w:val="000000"/>
                <w:shd w:val="clear" w:color="auto" w:fill="FFFFFF"/>
              </w:rPr>
              <w:t>volební program</w:t>
            </w:r>
            <w:r w:rsidR="0025286B">
              <w:rPr>
                <w:rStyle w:val="-wm-normaltextrun"/>
                <w:rFonts w:cs="Calibri"/>
                <w:color w:val="000000"/>
                <w:shd w:val="clear" w:color="auto" w:fill="FFFFFF"/>
              </w:rPr>
              <w:t xml:space="preserve"> </w:t>
            </w:r>
            <w:r w:rsidR="00570593" w:rsidRPr="009B24F7">
              <w:rPr>
                <w:rStyle w:val="-wm-normaltextrun"/>
                <w:rFonts w:cs="Calibri"/>
                <w:color w:val="000000"/>
                <w:shd w:val="clear" w:color="auto" w:fill="FFFFFF"/>
              </w:rPr>
              <w:t>a stručně popiš program maminky Anděly.</w:t>
            </w:r>
          </w:p>
          <w:p w14:paraId="6A0DA0C0" w14:textId="27DCE654" w:rsidR="00C51183" w:rsidRPr="009B24F7" w:rsidRDefault="00C51183" w:rsidP="00250DF7">
            <w:pPr>
              <w:rPr>
                <w:rStyle w:val="-wm-eop"/>
              </w:rPr>
            </w:pPr>
          </w:p>
          <w:p w14:paraId="52BA8494" w14:textId="73C4262A" w:rsidR="00C51183" w:rsidRPr="009B24F7" w:rsidRDefault="00C51183" w:rsidP="00C51183">
            <w:pPr>
              <w:spacing w:line="480" w:lineRule="auto"/>
              <w:rPr>
                <w:rStyle w:val="-wm-eop"/>
                <w:lang w:val="fr-FR"/>
              </w:rPr>
            </w:pPr>
            <w:r w:rsidRPr="009B24F7">
              <w:rPr>
                <w:rStyle w:val="-wm-eop"/>
                <w:lang w:val="fr-FR"/>
              </w:rPr>
              <w:t>……………………………………………………………………………………………………………………………………….</w:t>
            </w:r>
            <w:r w:rsidR="00624D62">
              <w:rPr>
                <w:rStyle w:val="-wm-eop"/>
                <w:lang w:val="fr-FR"/>
              </w:rPr>
              <w:t>...............................................</w:t>
            </w:r>
            <w:r w:rsidR="00F83A7F" w:rsidRPr="009B24F7">
              <w:rPr>
                <w:rStyle w:val="-wm-eop"/>
                <w:lang w:val="fr-FR"/>
              </w:rPr>
              <w:t>……………………………………………………………………………………………………</w:t>
            </w:r>
            <w:r w:rsidR="00F83A7F">
              <w:rPr>
                <w:rStyle w:val="-wm-eop"/>
                <w:lang w:val="fr-FR"/>
              </w:rPr>
              <w:t>...</w:t>
            </w:r>
          </w:p>
          <w:p w14:paraId="5AC23CFE" w14:textId="46F91C02" w:rsidR="00C51183" w:rsidRPr="009B24F7" w:rsidRDefault="00C51183" w:rsidP="00C51183">
            <w:pPr>
              <w:spacing w:line="480" w:lineRule="auto"/>
              <w:rPr>
                <w:lang w:val="fr-FR"/>
              </w:rPr>
            </w:pPr>
            <w:r w:rsidRPr="009B24F7">
              <w:rPr>
                <w:rStyle w:val="-wm-eop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5196AE5A" w14:textId="4A8FA32E" w:rsidR="00A06800" w:rsidRDefault="00A06800" w:rsidP="00250DF7">
            <w:r w:rsidRPr="00F9597D">
              <w:rPr>
                <w:b/>
              </w:rPr>
              <w:t>3.</w:t>
            </w:r>
            <w:r>
              <w:rPr>
                <w:bCs/>
              </w:rPr>
              <w:t xml:space="preserve"> </w:t>
            </w:r>
            <w:r w:rsidR="00C0157A">
              <w:rPr>
                <w:bCs/>
              </w:rPr>
              <w:t>Proč Vojta</w:t>
            </w:r>
            <w:r w:rsidR="00570593">
              <w:rPr>
                <w:bCs/>
              </w:rPr>
              <w:t xml:space="preserve"> ani Sára nemohou volit?</w:t>
            </w:r>
          </w:p>
          <w:p w14:paraId="0BE32C05" w14:textId="158CB209" w:rsidR="004F689F" w:rsidRPr="008D6DDE" w:rsidRDefault="00A06800" w:rsidP="00250DF7">
            <w:r>
              <w:t xml:space="preserve"> </w:t>
            </w:r>
          </w:p>
          <w:p w14:paraId="614AE1F2" w14:textId="35AB7C05" w:rsidR="008D6DDE" w:rsidRDefault="00C51183" w:rsidP="00250DF7">
            <w:r>
              <w:t>………………………………………………………………………………………………………………………………………</w:t>
            </w:r>
            <w:r w:rsidR="00624D62">
              <w:t>…………………………………</w:t>
            </w:r>
            <w:r w:rsidR="00F83A7F">
              <w:t>……………………………………………………………………………………………………</w:t>
            </w:r>
          </w:p>
          <w:p w14:paraId="0EC18BBC" w14:textId="77777777" w:rsidR="00F83A7F" w:rsidRDefault="00F83A7F" w:rsidP="00250DF7"/>
          <w:p w14:paraId="68FFC1F7" w14:textId="77777777" w:rsidR="00FC54ED" w:rsidRDefault="00FC54ED" w:rsidP="00250DF7"/>
          <w:p w14:paraId="7944ED6F" w14:textId="0373EBAA" w:rsidR="008D6DDE" w:rsidRDefault="009F12DB" w:rsidP="00250DF7">
            <w:r w:rsidRPr="00F9597D">
              <w:rPr>
                <w:b/>
                <w:bCs/>
              </w:rPr>
              <w:lastRenderedPageBreak/>
              <w:t>4.</w:t>
            </w:r>
            <w:r>
              <w:t xml:space="preserve"> </w:t>
            </w:r>
            <w:r w:rsidR="00570593" w:rsidRPr="009B24F7">
              <w:rPr>
                <w:rStyle w:val="-wm-normaltextrun"/>
                <w:rFonts w:cs="Calibri"/>
                <w:color w:val="000000"/>
                <w:shd w:val="clear" w:color="auto" w:fill="FFFFFF"/>
                <w:lang w:val="fr-FR"/>
              </w:rPr>
              <w:t>Je možné v České republice volit prostřednictvím internetu?</w:t>
            </w:r>
          </w:p>
          <w:p w14:paraId="46C32A7A" w14:textId="0D6B555C" w:rsidR="008D6DDE" w:rsidRDefault="008D6DDE" w:rsidP="00250DF7"/>
          <w:p w14:paraId="127DCA1C" w14:textId="224343E9" w:rsidR="008D6DDE" w:rsidRDefault="00C51183" w:rsidP="00250DF7">
            <w:r>
              <w:t>………………………………………………………………………………………………………………………………………</w:t>
            </w:r>
            <w:r w:rsidR="00624D62">
              <w:t>…………………………………</w:t>
            </w:r>
            <w:r w:rsidR="00F83A7F">
              <w:t>……………………………………………………………………………………………………</w:t>
            </w:r>
          </w:p>
          <w:p w14:paraId="2567B88E" w14:textId="77777777" w:rsidR="00FC54ED" w:rsidRPr="00570593" w:rsidRDefault="00FC54ED" w:rsidP="00250DF7"/>
          <w:p w14:paraId="7BB0CA1A" w14:textId="46FFCBAD" w:rsidR="00626DB8" w:rsidRPr="00570593" w:rsidRDefault="009F12DB" w:rsidP="00250DF7">
            <w:r w:rsidRPr="00F9597D">
              <w:rPr>
                <w:b/>
              </w:rPr>
              <w:t>5</w:t>
            </w:r>
            <w:r w:rsidR="00626DB8" w:rsidRPr="00F9597D">
              <w:rPr>
                <w:b/>
              </w:rPr>
              <w:t>.</w:t>
            </w:r>
            <w:r w:rsidR="00626DB8" w:rsidRPr="00570593">
              <w:rPr>
                <w:bCs/>
              </w:rPr>
              <w:t xml:space="preserve"> </w:t>
            </w:r>
            <w:r w:rsidR="00570593" w:rsidRPr="009B24F7">
              <w:rPr>
                <w:rStyle w:val="-wm-normaltextrun"/>
                <w:rFonts w:cs="Calibri"/>
                <w:color w:val="000000"/>
                <w:shd w:val="clear" w:color="auto" w:fill="FFFFFF"/>
              </w:rPr>
              <w:t>Pokud se nemohu fyzicky dostavit do volební místnosti, je n</w:t>
            </w:r>
            <w:r w:rsidR="00074827" w:rsidRPr="009B24F7">
              <w:rPr>
                <w:rStyle w:val="-wm-normaltextrun"/>
                <w:rFonts w:cs="Calibri"/>
                <w:color w:val="000000"/>
                <w:shd w:val="clear" w:color="auto" w:fill="FFFFFF"/>
              </w:rPr>
              <w:t>ě</w:t>
            </w:r>
            <w:r w:rsidR="00570593" w:rsidRPr="009B24F7">
              <w:rPr>
                <w:rStyle w:val="-wm-normaltextrun"/>
                <w:rFonts w:cs="Calibri"/>
                <w:color w:val="000000"/>
                <w:shd w:val="clear" w:color="auto" w:fill="FFFFFF"/>
              </w:rPr>
              <w:t>jaká možnost</w:t>
            </w:r>
            <w:r w:rsidR="00C0157A">
              <w:rPr>
                <w:rStyle w:val="-wm-normaltextrun"/>
                <w:rFonts w:cs="Calibri"/>
                <w:color w:val="000000"/>
                <w:shd w:val="clear" w:color="auto" w:fill="FFFFFF"/>
              </w:rPr>
              <w:t>,</w:t>
            </w:r>
            <w:r w:rsidR="00570593" w:rsidRPr="009B24F7">
              <w:rPr>
                <w:rStyle w:val="-wm-normaltextrun"/>
                <w:rFonts w:cs="Calibri"/>
                <w:color w:val="000000"/>
                <w:shd w:val="clear" w:color="auto" w:fill="FFFFFF"/>
              </w:rPr>
              <w:t> jak odvolit? Uveď konkrétní příklady.</w:t>
            </w:r>
          </w:p>
          <w:p w14:paraId="51135AE0" w14:textId="4890F961" w:rsidR="006659E8" w:rsidRDefault="006659E8" w:rsidP="00250DF7">
            <w:pPr>
              <w:rPr>
                <w:bCs/>
              </w:rPr>
            </w:pPr>
          </w:p>
          <w:p w14:paraId="5E7A268B" w14:textId="1B731D09" w:rsidR="006659E8" w:rsidRDefault="00074827" w:rsidP="00FC54ED">
            <w:pPr>
              <w:spacing w:line="480" w:lineRule="auto"/>
            </w:pPr>
            <w:r>
              <w:t>………………………………………………………………………………………………………………………………………</w:t>
            </w:r>
            <w:r w:rsidR="00624D62">
              <w:t>…………………………………</w:t>
            </w:r>
            <w:r w:rsidR="00F83A7F">
              <w:t>……………………………………………………………………………………………………</w:t>
            </w:r>
          </w:p>
          <w:p w14:paraId="2F391D39" w14:textId="2A2D9B37" w:rsidR="006659E8" w:rsidRDefault="006659E8" w:rsidP="00FC54ED">
            <w:pPr>
              <w:spacing w:line="480" w:lineRule="auto"/>
            </w:pPr>
            <w:r>
              <w:t>………………………………………………………………………………………………………………………………………</w:t>
            </w:r>
            <w:r w:rsidR="00624D62">
              <w:t>…………………………………</w:t>
            </w:r>
            <w:r w:rsidR="00F83A7F">
              <w:t>……………………………………………………………………………………………………</w:t>
            </w:r>
          </w:p>
          <w:p w14:paraId="1AA9732D" w14:textId="77777777" w:rsidR="00624D62" w:rsidRDefault="00624D62" w:rsidP="008A089E">
            <w:pPr>
              <w:keepNext/>
              <w:spacing w:line="480" w:lineRule="auto"/>
              <w:rPr>
                <w:b/>
              </w:rPr>
            </w:pPr>
          </w:p>
          <w:p w14:paraId="2E83F366" w14:textId="43DC5556" w:rsidR="00607A89" w:rsidRDefault="00B53220" w:rsidP="008A089E">
            <w:pPr>
              <w:keepNext/>
              <w:spacing w:line="480" w:lineRule="auto"/>
              <w:rPr>
                <w:bCs/>
              </w:rPr>
            </w:pPr>
            <w:r w:rsidRPr="00F9597D">
              <w:rPr>
                <w:b/>
              </w:rPr>
              <w:t>6</w:t>
            </w:r>
            <w:r w:rsidR="005A5855" w:rsidRPr="00F9597D">
              <w:rPr>
                <w:b/>
              </w:rPr>
              <w:t>.</w:t>
            </w:r>
            <w:r w:rsidR="005A5855">
              <w:rPr>
                <w:bCs/>
              </w:rPr>
              <w:t xml:space="preserve"> </w:t>
            </w:r>
            <w:r w:rsidR="00570593">
              <w:rPr>
                <w:bCs/>
              </w:rPr>
              <w:t>Jakým dokladem se musím u voleb prokázat?</w:t>
            </w:r>
          </w:p>
          <w:p w14:paraId="00F84066" w14:textId="32A8689E" w:rsidR="00626DB8" w:rsidRDefault="00074827" w:rsidP="00626DB8">
            <w:pPr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</w:t>
            </w:r>
            <w:r w:rsidR="00624D62">
              <w:rPr>
                <w:bCs/>
              </w:rPr>
              <w:t>…………………………………</w:t>
            </w:r>
            <w:r w:rsidR="00F83A7F">
              <w:t>……………………………………………………………………………………………………</w:t>
            </w:r>
          </w:p>
          <w:p w14:paraId="640AB7D7" w14:textId="0A3BA8BF" w:rsidR="00B53220" w:rsidRDefault="00B53220" w:rsidP="00626DB8">
            <w:pPr>
              <w:rPr>
                <w:bCs/>
              </w:rPr>
            </w:pPr>
          </w:p>
          <w:p w14:paraId="08F8701C" w14:textId="2672E87F" w:rsidR="00B53220" w:rsidRDefault="00B53220" w:rsidP="00074827">
            <w:pPr>
              <w:spacing w:line="480" w:lineRule="auto"/>
            </w:pPr>
            <w:r w:rsidRPr="00F9597D">
              <w:rPr>
                <w:b/>
              </w:rPr>
              <w:t>7.</w:t>
            </w:r>
            <w:r>
              <w:rPr>
                <w:bCs/>
              </w:rPr>
              <w:t xml:space="preserve"> </w:t>
            </w:r>
            <w:r w:rsidR="00570593">
              <w:rPr>
                <w:bCs/>
              </w:rPr>
              <w:t xml:space="preserve">Co je to </w:t>
            </w:r>
            <w:r w:rsidR="006855D0">
              <w:rPr>
                <w:bCs/>
                <w:i/>
                <w:iCs/>
              </w:rPr>
              <w:t>předvolební průzkum</w:t>
            </w:r>
            <w:r w:rsidR="00570593">
              <w:rPr>
                <w:bCs/>
              </w:rPr>
              <w:t xml:space="preserve">? </w:t>
            </w:r>
            <w:r w:rsidR="00A31680">
              <w:rPr>
                <w:bCs/>
              </w:rPr>
              <w:t>Svoji odpověď</w:t>
            </w:r>
            <w:r w:rsidR="007E50C6">
              <w:rPr>
                <w:bCs/>
              </w:rPr>
              <w:t xml:space="preserve"> </w:t>
            </w:r>
            <w:r w:rsidR="00C51183">
              <w:rPr>
                <w:bCs/>
              </w:rPr>
              <w:t>rozveď.</w:t>
            </w:r>
          </w:p>
          <w:p w14:paraId="2370F613" w14:textId="01C254DC" w:rsidR="00074827" w:rsidRDefault="00074827" w:rsidP="00074827">
            <w:pPr>
              <w:spacing w:line="480" w:lineRule="auto"/>
            </w:pPr>
            <w:r>
              <w:t>………………………………………………………………………………………………………………………………………</w:t>
            </w:r>
            <w:r w:rsidR="00624D62">
              <w:t>…………………………………</w:t>
            </w:r>
            <w:r w:rsidR="00F83A7F">
              <w:t>……………………………………………………………………………………………………</w:t>
            </w:r>
          </w:p>
          <w:p w14:paraId="6F0E3FA8" w14:textId="5CF8156D" w:rsidR="00B53220" w:rsidRPr="00074827" w:rsidRDefault="00074827" w:rsidP="00074827">
            <w:pPr>
              <w:spacing w:line="48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24D62">
              <w:t>……………………………………</w:t>
            </w:r>
            <w:r w:rsidR="00F83A7F">
              <w:t>…………………………………………………………………………………………………</w:t>
            </w:r>
          </w:p>
          <w:p w14:paraId="3F0644AA" w14:textId="08B16564" w:rsidR="00074827" w:rsidRDefault="00B53220" w:rsidP="00626DB8">
            <w:pPr>
              <w:rPr>
                <w:rStyle w:val="-wm-eop"/>
                <w:rFonts w:ascii="Calibri" w:hAnsi="Calibri" w:cs="Calibri"/>
                <w:color w:val="000000"/>
                <w:shd w:val="clear" w:color="auto" w:fill="FFFFFF"/>
                <w:lang w:val="fr-FR"/>
              </w:rPr>
            </w:pPr>
            <w:r w:rsidRPr="00F9597D">
              <w:rPr>
                <w:b/>
              </w:rPr>
              <w:t>8.</w:t>
            </w:r>
            <w:r>
              <w:rPr>
                <w:bCs/>
              </w:rPr>
              <w:t xml:space="preserve"> </w:t>
            </w:r>
            <w:r w:rsidR="00570593" w:rsidRPr="009B24F7">
              <w:rPr>
                <w:rStyle w:val="-wm-normaltextrun"/>
                <w:rFonts w:cs="Calibri"/>
                <w:color w:val="000000"/>
                <w:shd w:val="clear" w:color="auto" w:fill="FFFFFF"/>
                <w:lang w:val="fr-FR"/>
              </w:rPr>
              <w:t>Je volit povinnost</w:t>
            </w:r>
            <w:r w:rsidR="005B752B">
              <w:rPr>
                <w:rStyle w:val="-wm-normaltextrun"/>
                <w:rFonts w:cs="Calibri"/>
                <w:color w:val="000000"/>
                <w:shd w:val="clear" w:color="auto" w:fill="FFFFFF"/>
                <w:lang w:val="fr-FR"/>
              </w:rPr>
              <w:t>,</w:t>
            </w:r>
            <w:r w:rsidR="00570593" w:rsidRPr="009B24F7">
              <w:rPr>
                <w:rStyle w:val="-wm-normaltextrun"/>
                <w:rFonts w:cs="Calibri"/>
                <w:color w:val="000000"/>
                <w:shd w:val="clear" w:color="auto" w:fill="FFFFFF"/>
                <w:lang w:val="fr-FR"/>
              </w:rPr>
              <w:t> nebo pouze právo?</w:t>
            </w:r>
          </w:p>
          <w:p w14:paraId="4BA65ED5" w14:textId="77777777" w:rsidR="00A22961" w:rsidRPr="009B24F7" w:rsidRDefault="00A22961" w:rsidP="00626DB8">
            <w:pPr>
              <w:rPr>
                <w:rFonts w:ascii="Calibri" w:hAnsi="Calibri" w:cs="Calibri"/>
                <w:color w:val="000000"/>
                <w:shd w:val="clear" w:color="auto" w:fill="FFFFFF"/>
                <w:lang w:val="fr-FR"/>
              </w:rPr>
            </w:pPr>
          </w:p>
          <w:p w14:paraId="52AB2B9A" w14:textId="345AED36" w:rsidR="005C7291" w:rsidRDefault="00074827" w:rsidP="00250DF7">
            <w:r>
              <w:t>………………………………………………………………………………………………………………………………………</w:t>
            </w:r>
            <w:r w:rsidR="00624D62">
              <w:t>…………………………………</w:t>
            </w:r>
            <w:r w:rsidR="00F83A7F">
              <w:t>……………………………………………………………………………………………………</w:t>
            </w:r>
          </w:p>
          <w:p w14:paraId="045D1F2A" w14:textId="7F994AC6" w:rsidR="00C6076A" w:rsidRDefault="00C6076A" w:rsidP="00250DF7">
            <w:pPr>
              <w:rPr>
                <w:bCs/>
              </w:rPr>
            </w:pPr>
          </w:p>
          <w:p w14:paraId="36D6781B" w14:textId="6DF65AB0" w:rsidR="00C51183" w:rsidRDefault="00C51183" w:rsidP="00250DF7">
            <w:pPr>
              <w:rPr>
                <w:bCs/>
              </w:rPr>
            </w:pPr>
            <w:r w:rsidRPr="00F9597D">
              <w:rPr>
                <w:b/>
              </w:rPr>
              <w:t>9.</w:t>
            </w:r>
            <w:r>
              <w:rPr>
                <w:bCs/>
              </w:rPr>
              <w:t xml:space="preserve"> Zkus</w:t>
            </w:r>
            <w:r w:rsidR="00074827">
              <w:rPr>
                <w:bCs/>
              </w:rPr>
              <w:t xml:space="preserve"> </w:t>
            </w:r>
            <w:r>
              <w:rPr>
                <w:bCs/>
              </w:rPr>
              <w:t>v několika bodech přiblížit, jak by</w:t>
            </w:r>
            <w:r w:rsidR="005B752B">
              <w:rPr>
                <w:bCs/>
              </w:rPr>
              <w:t xml:space="preserve"> člověk měl </w:t>
            </w:r>
            <w:r>
              <w:rPr>
                <w:bCs/>
              </w:rPr>
              <w:t>postupovat při výběru, koho bud</w:t>
            </w:r>
            <w:r w:rsidR="0078105D">
              <w:rPr>
                <w:bCs/>
              </w:rPr>
              <w:t>e</w:t>
            </w:r>
            <w:r w:rsidR="00074827">
              <w:rPr>
                <w:bCs/>
              </w:rPr>
              <w:t xml:space="preserve"> volit</w:t>
            </w:r>
            <w:r>
              <w:rPr>
                <w:bCs/>
              </w:rPr>
              <w:t>.</w:t>
            </w:r>
          </w:p>
          <w:p w14:paraId="7E53A357" w14:textId="69AE3A36" w:rsidR="00074827" w:rsidRDefault="00074827" w:rsidP="00250DF7">
            <w:pPr>
              <w:rPr>
                <w:bCs/>
              </w:rPr>
            </w:pPr>
          </w:p>
          <w:p w14:paraId="5BFC2253" w14:textId="4D931BA6" w:rsidR="00074827" w:rsidRDefault="00074827" w:rsidP="00074827">
            <w:pPr>
              <w:spacing w:line="480" w:lineRule="auto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24D62">
              <w:rPr>
                <w:bCs/>
              </w:rPr>
              <w:t>……………………………………</w:t>
            </w:r>
            <w:r w:rsidR="00F83A7F">
              <w:t>…………………………………………………………………………………………………</w:t>
            </w:r>
          </w:p>
          <w:p w14:paraId="17C6A326" w14:textId="462F2B96" w:rsidR="001865AD" w:rsidRDefault="00074827" w:rsidP="00241070">
            <w:pPr>
              <w:rPr>
                <w:bCs/>
              </w:rPr>
            </w:pPr>
            <w:r w:rsidRPr="00F9597D">
              <w:rPr>
                <w:b/>
              </w:rPr>
              <w:t>10.</w:t>
            </w:r>
            <w:r>
              <w:rPr>
                <w:bCs/>
              </w:rPr>
              <w:t xml:space="preserve"> Uveď příklad, kdy je </w:t>
            </w:r>
            <w:r w:rsidRPr="00F9597D">
              <w:rPr>
                <w:bCs/>
                <w:i/>
                <w:iCs/>
              </w:rPr>
              <w:t>volební hlas</w:t>
            </w:r>
            <w:r w:rsidR="00624D62">
              <w:rPr>
                <w:bCs/>
              </w:rPr>
              <w:t xml:space="preserve"> neplatný.</w:t>
            </w:r>
          </w:p>
          <w:p w14:paraId="7A21863E" w14:textId="77777777" w:rsidR="008A089E" w:rsidRDefault="008A089E" w:rsidP="00241070">
            <w:pPr>
              <w:rPr>
                <w:bCs/>
              </w:rPr>
            </w:pPr>
          </w:p>
          <w:p w14:paraId="4CDA2614" w14:textId="3B5C9E7F" w:rsidR="00844861" w:rsidRDefault="00074827" w:rsidP="007E50C6">
            <w:pPr>
              <w:spacing w:line="480" w:lineRule="auto"/>
              <w:jc w:val="both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Cs/>
              </w:rPr>
              <w:lastRenderedPageBreak/>
              <w:t>………………………………………………………………………………………………………………………………………</w:t>
            </w:r>
            <w:r w:rsidR="00624D62">
              <w:rPr>
                <w:bCs/>
              </w:rPr>
              <w:t>……………………………………</w:t>
            </w:r>
            <w:r w:rsidR="00F83A7F">
              <w:t>…………………………………………………………………………………………………</w:t>
            </w:r>
          </w:p>
          <w:p w14:paraId="1FC1EC54" w14:textId="3031E91C" w:rsidR="007E50C6" w:rsidRDefault="007E50C6" w:rsidP="007E50C6">
            <w:pPr>
              <w:spacing w:line="480" w:lineRule="auto"/>
              <w:jc w:val="both"/>
              <w:rPr>
                <w:bCs/>
              </w:rPr>
            </w:pPr>
            <w:r>
              <w:rPr>
                <w:bCs/>
              </w:rPr>
              <w:t>Co myslíš</w:t>
            </w:r>
            <w:r w:rsidR="00624D62">
              <w:rPr>
                <w:bCs/>
              </w:rPr>
              <w:t>,</w:t>
            </w:r>
            <w:r>
              <w:rPr>
                <w:bCs/>
              </w:rPr>
              <w:t xml:space="preserve"> mohou být neplatné i celé volby?</w:t>
            </w:r>
          </w:p>
          <w:p w14:paraId="2573D131" w14:textId="2CBB51FF" w:rsidR="00F9597D" w:rsidRDefault="007E50C6" w:rsidP="007E50C6">
            <w:pPr>
              <w:spacing w:line="480" w:lineRule="auto"/>
              <w:jc w:val="both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24D62">
              <w:rPr>
                <w:bCs/>
              </w:rPr>
              <w:t>……………………………………</w:t>
            </w:r>
            <w:r w:rsidR="00F83A7F">
              <w:t>…………………………………………………………………………………………………</w:t>
            </w:r>
          </w:p>
          <w:p w14:paraId="362749C1" w14:textId="3300B294" w:rsidR="00F9597D" w:rsidRDefault="007E50C6" w:rsidP="007E50C6">
            <w:pPr>
              <w:spacing w:line="480" w:lineRule="auto"/>
              <w:jc w:val="both"/>
              <w:rPr>
                <w:bCs/>
              </w:rPr>
            </w:pPr>
            <w:r w:rsidRPr="00F9597D">
              <w:rPr>
                <w:b/>
              </w:rPr>
              <w:t>11.</w:t>
            </w:r>
            <w:r>
              <w:rPr>
                <w:bCs/>
              </w:rPr>
              <w:t xml:space="preserve"> Spoj vlastnost </w:t>
            </w:r>
            <w:r w:rsidRPr="00F9597D">
              <w:rPr>
                <w:bCs/>
                <w:i/>
                <w:iCs/>
              </w:rPr>
              <w:t>volebního práva</w:t>
            </w:r>
            <w:r>
              <w:rPr>
                <w:bCs/>
              </w:rPr>
              <w:t xml:space="preserve"> se správnou definicí: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2"/>
              <w:gridCol w:w="5342"/>
            </w:tblGrid>
            <w:tr w:rsidR="009B15C1" w:rsidRPr="009B15C1" w14:paraId="652DDD97" w14:textId="77777777" w:rsidTr="009B15C1">
              <w:tc>
                <w:tcPr>
                  <w:tcW w:w="5342" w:type="dxa"/>
                </w:tcPr>
                <w:p w14:paraId="2D7B8ABA" w14:textId="176B0DF4" w:rsidR="009B15C1" w:rsidRPr="009B15C1" w:rsidRDefault="009B15C1" w:rsidP="009B15C1">
                  <w:pPr>
                    <w:spacing w:before="120" w:after="120" w:line="480" w:lineRule="auto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1) rovné</w:t>
                  </w:r>
                </w:p>
              </w:tc>
              <w:tc>
                <w:tcPr>
                  <w:tcW w:w="5342" w:type="dxa"/>
                </w:tcPr>
                <w:p w14:paraId="7785DAF5" w14:textId="1F01F43F" w:rsidR="009B15C1" w:rsidRPr="009B15C1" w:rsidRDefault="009B15C1" w:rsidP="00BF3D70">
                  <w:pPr>
                    <w:spacing w:before="120" w:after="120"/>
                    <w:jc w:val="both"/>
                    <w:rPr>
                      <w:bCs/>
                    </w:rPr>
                  </w:pPr>
                  <w:r w:rsidRPr="009B15C1">
                    <w:rPr>
                      <w:bCs/>
                    </w:rPr>
                    <w:t xml:space="preserve">A) </w:t>
                  </w:r>
                  <w:r w:rsidR="00AE2A4D">
                    <w:rPr>
                      <w:bCs/>
                    </w:rPr>
                    <w:t>V</w:t>
                  </w:r>
                  <w:r w:rsidR="00D349C2">
                    <w:rPr>
                      <w:bCs/>
                    </w:rPr>
                    <w:t>olba je prováděna</w:t>
                  </w:r>
                  <w:r w:rsidR="00AE2A4D" w:rsidRPr="00AE2A4D">
                    <w:rPr>
                      <w:bCs/>
                    </w:rPr>
                    <w:t xml:space="preserve"> voličem</w:t>
                  </w:r>
                  <w:r w:rsidR="00AE2A4D">
                    <w:rPr>
                      <w:bCs/>
                    </w:rPr>
                    <w:t>, p</w:t>
                  </w:r>
                  <w:r w:rsidR="00AE2A4D" w:rsidRPr="00AE2A4D">
                    <w:rPr>
                      <w:bCs/>
                    </w:rPr>
                    <w:t>rávo volit nesmí být převedeno na jinou osobu</w:t>
                  </w:r>
                  <w:r w:rsidR="0078105D">
                    <w:rPr>
                      <w:bCs/>
                    </w:rPr>
                    <w:t>.</w:t>
                  </w:r>
                </w:p>
              </w:tc>
            </w:tr>
            <w:tr w:rsidR="009B15C1" w:rsidRPr="009B15C1" w14:paraId="61BEA234" w14:textId="77777777" w:rsidTr="009B15C1">
              <w:tc>
                <w:tcPr>
                  <w:tcW w:w="5342" w:type="dxa"/>
                </w:tcPr>
                <w:p w14:paraId="2B9ADBF9" w14:textId="01031001" w:rsidR="009B15C1" w:rsidRPr="009B15C1" w:rsidRDefault="009B15C1" w:rsidP="009B15C1">
                  <w:pPr>
                    <w:spacing w:before="120" w:after="120" w:line="480" w:lineRule="auto"/>
                    <w:jc w:val="both"/>
                    <w:rPr>
                      <w:bCs/>
                    </w:rPr>
                  </w:pPr>
                  <w:r w:rsidRPr="009B15C1">
                    <w:rPr>
                      <w:bCs/>
                    </w:rPr>
                    <w:t xml:space="preserve">2) přímé </w:t>
                  </w:r>
                </w:p>
              </w:tc>
              <w:tc>
                <w:tcPr>
                  <w:tcW w:w="5342" w:type="dxa"/>
                </w:tcPr>
                <w:p w14:paraId="6EF5AB6F" w14:textId="2903D45A" w:rsidR="009B15C1" w:rsidRPr="009B15C1" w:rsidRDefault="009B15C1" w:rsidP="009B15C1">
                  <w:pPr>
                    <w:spacing w:before="120" w:after="120" w:line="480" w:lineRule="auto"/>
                    <w:jc w:val="both"/>
                    <w:rPr>
                      <w:bCs/>
                    </w:rPr>
                  </w:pPr>
                  <w:r w:rsidRPr="009B15C1">
                    <w:rPr>
                      <w:bCs/>
                    </w:rPr>
                    <w:t>B) Nikdo nemá právo vědět, koho člověk volí</w:t>
                  </w:r>
                  <w:r w:rsidR="0078105D">
                    <w:rPr>
                      <w:bCs/>
                    </w:rPr>
                    <w:t>.</w:t>
                  </w:r>
                </w:p>
              </w:tc>
            </w:tr>
            <w:tr w:rsidR="009B15C1" w:rsidRPr="009B15C1" w14:paraId="2808F05F" w14:textId="77777777" w:rsidTr="009B15C1">
              <w:tc>
                <w:tcPr>
                  <w:tcW w:w="5342" w:type="dxa"/>
                </w:tcPr>
                <w:p w14:paraId="69619FD9" w14:textId="6D8998FA" w:rsidR="009B15C1" w:rsidRPr="009B15C1" w:rsidRDefault="009B15C1" w:rsidP="009B15C1">
                  <w:pPr>
                    <w:spacing w:before="120" w:after="120" w:line="480" w:lineRule="auto"/>
                    <w:jc w:val="both"/>
                    <w:rPr>
                      <w:bCs/>
                    </w:rPr>
                  </w:pPr>
                  <w:r w:rsidRPr="009B15C1">
                    <w:rPr>
                      <w:bCs/>
                    </w:rPr>
                    <w:t xml:space="preserve">3) tajné </w:t>
                  </w:r>
                </w:p>
              </w:tc>
              <w:tc>
                <w:tcPr>
                  <w:tcW w:w="5342" w:type="dxa"/>
                </w:tcPr>
                <w:p w14:paraId="613E2471" w14:textId="12F654C5" w:rsidR="009B15C1" w:rsidRPr="009B15C1" w:rsidRDefault="009B15C1" w:rsidP="009B15C1">
                  <w:pPr>
                    <w:spacing w:before="120" w:after="120" w:line="480" w:lineRule="auto"/>
                    <w:jc w:val="both"/>
                    <w:rPr>
                      <w:bCs/>
                    </w:rPr>
                  </w:pPr>
                  <w:r w:rsidRPr="009B15C1">
                    <w:rPr>
                      <w:bCs/>
                    </w:rPr>
                    <w:t>C) Každý má jeden hlas stejné váhy</w:t>
                  </w:r>
                  <w:r w:rsidR="0078105D">
                    <w:rPr>
                      <w:bCs/>
                    </w:rPr>
                    <w:t>.</w:t>
                  </w:r>
                </w:p>
              </w:tc>
            </w:tr>
            <w:tr w:rsidR="009B15C1" w:rsidRPr="009B15C1" w14:paraId="245920D9" w14:textId="77777777" w:rsidTr="009B15C1">
              <w:tc>
                <w:tcPr>
                  <w:tcW w:w="5342" w:type="dxa"/>
                </w:tcPr>
                <w:p w14:paraId="79FA46DF" w14:textId="52BEABE0" w:rsidR="009B15C1" w:rsidRPr="009B15C1" w:rsidRDefault="009B15C1" w:rsidP="009B15C1">
                  <w:pPr>
                    <w:spacing w:before="120" w:after="120" w:line="480" w:lineRule="auto"/>
                    <w:jc w:val="both"/>
                    <w:rPr>
                      <w:bCs/>
                    </w:rPr>
                  </w:pPr>
                  <w:r w:rsidRPr="009B15C1">
                    <w:rPr>
                      <w:bCs/>
                    </w:rPr>
                    <w:t xml:space="preserve">4) všeobecné </w:t>
                  </w:r>
                </w:p>
              </w:tc>
              <w:tc>
                <w:tcPr>
                  <w:tcW w:w="5342" w:type="dxa"/>
                </w:tcPr>
                <w:p w14:paraId="117DDB77" w14:textId="0F1EB567" w:rsidR="009B15C1" w:rsidRPr="009B15C1" w:rsidRDefault="009B15C1" w:rsidP="009B15C1">
                  <w:pPr>
                    <w:spacing w:before="120" w:after="120"/>
                    <w:jc w:val="both"/>
                    <w:rPr>
                      <w:bCs/>
                    </w:rPr>
                  </w:pPr>
                  <w:r w:rsidRPr="009B15C1">
                    <w:rPr>
                      <w:bCs/>
                    </w:rPr>
                    <w:t xml:space="preserve">D) Volit mohou všichni </w:t>
                  </w:r>
                  <w:r>
                    <w:rPr>
                      <w:bCs/>
                    </w:rPr>
                    <w:t xml:space="preserve">občané ČR starší 18 let, voleni </w:t>
                  </w:r>
                  <w:r w:rsidRPr="009B15C1">
                    <w:rPr>
                      <w:bCs/>
                    </w:rPr>
                    <w:t>mohou být všichni občané od stanoveného věku</w:t>
                  </w:r>
                  <w:r w:rsidR="0078105D">
                    <w:rPr>
                      <w:bCs/>
                    </w:rPr>
                    <w:t>.</w:t>
                  </w:r>
                </w:p>
              </w:tc>
            </w:tr>
            <w:tr w:rsidR="009B15C1" w:rsidRPr="009B15C1" w14:paraId="3EFD52E0" w14:textId="77777777" w:rsidTr="009B15C1">
              <w:tc>
                <w:tcPr>
                  <w:tcW w:w="5342" w:type="dxa"/>
                </w:tcPr>
                <w:p w14:paraId="0A4DFCA7" w14:textId="77D49BE5" w:rsidR="009B15C1" w:rsidRPr="009B15C1" w:rsidRDefault="009B15C1" w:rsidP="009B15C1">
                  <w:pPr>
                    <w:spacing w:before="120" w:after="120" w:line="480" w:lineRule="auto"/>
                    <w:jc w:val="both"/>
                    <w:rPr>
                      <w:bCs/>
                    </w:rPr>
                  </w:pPr>
                  <w:r w:rsidRPr="009B15C1">
                    <w:rPr>
                      <w:bCs/>
                    </w:rPr>
                    <w:t xml:space="preserve">5) svobodné </w:t>
                  </w:r>
                </w:p>
              </w:tc>
              <w:tc>
                <w:tcPr>
                  <w:tcW w:w="5342" w:type="dxa"/>
                </w:tcPr>
                <w:p w14:paraId="6CE241A5" w14:textId="2821EDDC" w:rsidR="009B15C1" w:rsidRPr="009B15C1" w:rsidRDefault="009B15C1" w:rsidP="009B15C1">
                  <w:pPr>
                    <w:spacing w:before="120" w:after="120"/>
                    <w:jc w:val="both"/>
                    <w:rPr>
                      <w:bCs/>
                    </w:rPr>
                  </w:pPr>
                  <w:r w:rsidRPr="009B15C1">
                    <w:rPr>
                      <w:bCs/>
                    </w:rPr>
                    <w:t>E) Každý se může rozhodnout, zda půjde volit a koho bude volit</w:t>
                  </w:r>
                  <w:r w:rsidR="0078105D">
                    <w:rPr>
                      <w:bCs/>
                    </w:rPr>
                    <w:t>.</w:t>
                  </w:r>
                </w:p>
              </w:tc>
            </w:tr>
          </w:tbl>
          <w:p w14:paraId="5259E305" w14:textId="672D0264" w:rsidR="00F9597D" w:rsidRPr="00124059" w:rsidRDefault="00F9597D" w:rsidP="00241070">
            <w:pPr>
              <w:rPr>
                <w:bCs/>
              </w:rPr>
            </w:pPr>
          </w:p>
        </w:tc>
        <w:tc>
          <w:tcPr>
            <w:tcW w:w="16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671D64" w14:textId="77777777" w:rsidR="00D058BA" w:rsidRPr="00124059" w:rsidRDefault="00D058BA"/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DF78B7" w14:textId="77777777" w:rsidR="00D058BA" w:rsidRPr="00124059" w:rsidRDefault="00D058BA"/>
        </w:tc>
      </w:tr>
    </w:tbl>
    <w:p w14:paraId="59B741EA" w14:textId="77777777" w:rsidR="00A06800" w:rsidRPr="00124059" w:rsidRDefault="00A06800" w:rsidP="001307F9"/>
    <w:sectPr w:rsidR="00A06800" w:rsidRPr="00124059">
      <w:headerReference w:type="default" r:id="rId8"/>
      <w:pgSz w:w="11906" w:h="16838"/>
      <w:pgMar w:top="566" w:right="566" w:bottom="566" w:left="56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4969" w14:textId="77777777" w:rsidR="00B342D2" w:rsidRDefault="00B342D2">
      <w:r>
        <w:separator/>
      </w:r>
    </w:p>
  </w:endnote>
  <w:endnote w:type="continuationSeparator" w:id="0">
    <w:p w14:paraId="14609224" w14:textId="77777777" w:rsidR="00B342D2" w:rsidRDefault="00B3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B323" w14:textId="77777777" w:rsidR="00B342D2" w:rsidRDefault="00B342D2">
      <w:r>
        <w:separator/>
      </w:r>
    </w:p>
  </w:footnote>
  <w:footnote w:type="continuationSeparator" w:id="0">
    <w:p w14:paraId="6EAF30B0" w14:textId="77777777" w:rsidR="00B342D2" w:rsidRDefault="00B3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D71C" w14:textId="77777777" w:rsidR="00D058BA" w:rsidRDefault="0030322C">
    <w:pPr>
      <w:rPr>
        <w:sz w:val="2"/>
        <w:szCs w:val="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3DAE1D3" wp14:editId="2F164AEC">
          <wp:simplePos x="0" y="0"/>
          <wp:positionH relativeFrom="column">
            <wp:posOffset>6425565</wp:posOffset>
          </wp:positionH>
          <wp:positionV relativeFrom="paragraph">
            <wp:posOffset>180975</wp:posOffset>
          </wp:positionV>
          <wp:extent cx="509905" cy="594995"/>
          <wp:effectExtent l="0" t="0" r="0" b="0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905" cy="594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99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095"/>
      <w:gridCol w:w="2820"/>
    </w:tblGrid>
    <w:tr w:rsidR="00D058BA" w14:paraId="72BA48D9" w14:textId="77777777">
      <w:trPr>
        <w:trHeight w:val="180"/>
      </w:trPr>
      <w:tc>
        <w:tcPr>
          <w:tcW w:w="70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04AD60B" w14:textId="77777777" w:rsidR="00F83A7F" w:rsidRDefault="00F83A7F">
          <w:pPr>
            <w:rPr>
              <w:b/>
            </w:rPr>
          </w:pPr>
        </w:p>
        <w:p w14:paraId="2CAF1BFF" w14:textId="305D8F2F" w:rsidR="00D058BA" w:rsidRDefault="00182636">
          <w:pPr>
            <w:rPr>
              <w:b/>
            </w:rPr>
          </w:pPr>
          <w:r>
            <w:rPr>
              <w:b/>
            </w:rPr>
            <w:t>Volby v demokratické společnosti</w:t>
          </w:r>
        </w:p>
        <w:p w14:paraId="54D1E2C6" w14:textId="77777777" w:rsidR="00D058BA" w:rsidRDefault="0030322C">
          <w:pPr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Pracovní list k samostatné práci </w:t>
          </w:r>
        </w:p>
      </w:tc>
      <w:tc>
        <w:tcPr>
          <w:tcW w:w="28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6B57E55" w14:textId="77777777" w:rsidR="00F83A7F" w:rsidRDefault="00F83A7F">
          <w:pPr>
            <w:jc w:val="right"/>
          </w:pPr>
        </w:p>
        <w:p w14:paraId="12F5974E" w14:textId="220220EA" w:rsidR="00D058BA" w:rsidRDefault="0030322C">
          <w:pPr>
            <w:jc w:val="right"/>
          </w:pPr>
          <w:r>
            <w:t>Jméno žáka:</w:t>
          </w:r>
        </w:p>
      </w:tc>
    </w:tr>
  </w:tbl>
  <w:p w14:paraId="6F89B1E7" w14:textId="77777777" w:rsidR="00D058BA" w:rsidRDefault="0030322C">
    <w:pPr>
      <w:tabs>
        <w:tab w:val="left" w:pos="720"/>
        <w:tab w:val="left" w:pos="1440"/>
        <w:tab w:val="left" w:pos="2160"/>
        <w:tab w:val="left" w:pos="9000"/>
      </w:tabs>
    </w:pPr>
    <w:r>
      <w:tab/>
    </w:r>
    <w:r>
      <w:tab/>
    </w:r>
    <w:r>
      <w:tab/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5450F89" wp14:editId="4571BF67">
          <wp:simplePos x="0" y="0"/>
          <wp:positionH relativeFrom="page">
            <wp:posOffset>-33335</wp:posOffset>
          </wp:positionH>
          <wp:positionV relativeFrom="page">
            <wp:posOffset>-174622</wp:posOffset>
          </wp:positionV>
          <wp:extent cx="7600950" cy="285750"/>
          <wp:effectExtent l="0" t="0" r="0" b="0"/>
          <wp:wrapSquare wrapText="bothSides" distT="114300" distB="11430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7C8BAF2" wp14:editId="2AB8984D">
          <wp:simplePos x="0" y="0"/>
          <wp:positionH relativeFrom="page">
            <wp:posOffset>8366700</wp:posOffset>
          </wp:positionH>
          <wp:positionV relativeFrom="page">
            <wp:posOffset>292100</wp:posOffset>
          </wp:positionV>
          <wp:extent cx="2049100" cy="804399"/>
          <wp:effectExtent l="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9100" cy="8043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E75"/>
    <w:multiLevelType w:val="hybridMultilevel"/>
    <w:tmpl w:val="1BC85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61D"/>
    <w:multiLevelType w:val="hybridMultilevel"/>
    <w:tmpl w:val="03007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3AD"/>
    <w:multiLevelType w:val="hybridMultilevel"/>
    <w:tmpl w:val="3466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70EC"/>
    <w:multiLevelType w:val="hybridMultilevel"/>
    <w:tmpl w:val="79D8BCFC"/>
    <w:lvl w:ilvl="0" w:tplc="396687A0">
      <w:start w:val="1"/>
      <w:numFmt w:val="decimal"/>
      <w:lvlText w:val="%1"/>
      <w:lvlJc w:val="left"/>
      <w:pPr>
        <w:ind w:left="720" w:hanging="360"/>
      </w:pPr>
      <w:rPr>
        <w:rFonts w:ascii="Source Sans Pro" w:eastAsia="Source Sans Pro" w:hAnsi="Source Sans Pro" w:cs="Source Sans Pro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503EE"/>
    <w:multiLevelType w:val="hybridMultilevel"/>
    <w:tmpl w:val="E5C68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17DBE"/>
    <w:multiLevelType w:val="hybridMultilevel"/>
    <w:tmpl w:val="BD920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6BD2"/>
    <w:multiLevelType w:val="hybridMultilevel"/>
    <w:tmpl w:val="F5347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6ADF"/>
    <w:multiLevelType w:val="hybridMultilevel"/>
    <w:tmpl w:val="1EC8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67816"/>
    <w:multiLevelType w:val="hybridMultilevel"/>
    <w:tmpl w:val="D194A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B2BEB"/>
    <w:multiLevelType w:val="hybridMultilevel"/>
    <w:tmpl w:val="3070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66A5F"/>
    <w:multiLevelType w:val="hybridMultilevel"/>
    <w:tmpl w:val="C3C2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84636">
    <w:abstractNumId w:val="3"/>
  </w:num>
  <w:num w:numId="2" w16cid:durableId="2036685657">
    <w:abstractNumId w:val="0"/>
  </w:num>
  <w:num w:numId="3" w16cid:durableId="679818340">
    <w:abstractNumId w:val="5"/>
  </w:num>
  <w:num w:numId="4" w16cid:durableId="912355747">
    <w:abstractNumId w:val="6"/>
  </w:num>
  <w:num w:numId="5" w16cid:durableId="1162817433">
    <w:abstractNumId w:val="7"/>
  </w:num>
  <w:num w:numId="6" w16cid:durableId="1120339911">
    <w:abstractNumId w:val="9"/>
  </w:num>
  <w:num w:numId="7" w16cid:durableId="1060635491">
    <w:abstractNumId w:val="4"/>
  </w:num>
  <w:num w:numId="8" w16cid:durableId="896820169">
    <w:abstractNumId w:val="2"/>
  </w:num>
  <w:num w:numId="9" w16cid:durableId="1150899010">
    <w:abstractNumId w:val="10"/>
  </w:num>
  <w:num w:numId="10" w16cid:durableId="1319922559">
    <w:abstractNumId w:val="8"/>
  </w:num>
  <w:num w:numId="11" w16cid:durableId="212634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8BA"/>
    <w:rsid w:val="000170C0"/>
    <w:rsid w:val="00030201"/>
    <w:rsid w:val="0003573E"/>
    <w:rsid w:val="00042A44"/>
    <w:rsid w:val="00056BCA"/>
    <w:rsid w:val="000675B3"/>
    <w:rsid w:val="0007158B"/>
    <w:rsid w:val="00074827"/>
    <w:rsid w:val="000806F7"/>
    <w:rsid w:val="000968D9"/>
    <w:rsid w:val="000A0310"/>
    <w:rsid w:val="000A4131"/>
    <w:rsid w:val="000B4965"/>
    <w:rsid w:val="000C4DF1"/>
    <w:rsid w:val="000D51D6"/>
    <w:rsid w:val="000F0894"/>
    <w:rsid w:val="000F0C1F"/>
    <w:rsid w:val="000F4D3F"/>
    <w:rsid w:val="000F5EBE"/>
    <w:rsid w:val="00105A04"/>
    <w:rsid w:val="00112848"/>
    <w:rsid w:val="00124059"/>
    <w:rsid w:val="00125C7E"/>
    <w:rsid w:val="001307F9"/>
    <w:rsid w:val="00165E7E"/>
    <w:rsid w:val="0017362E"/>
    <w:rsid w:val="00182636"/>
    <w:rsid w:val="00184422"/>
    <w:rsid w:val="001865AD"/>
    <w:rsid w:val="00186CC5"/>
    <w:rsid w:val="001C3A86"/>
    <w:rsid w:val="001C6EF5"/>
    <w:rsid w:val="001F06BC"/>
    <w:rsid w:val="001F2EAB"/>
    <w:rsid w:val="002124C6"/>
    <w:rsid w:val="002145F4"/>
    <w:rsid w:val="00221EB7"/>
    <w:rsid w:val="0022406B"/>
    <w:rsid w:val="002315B3"/>
    <w:rsid w:val="00241070"/>
    <w:rsid w:val="00244715"/>
    <w:rsid w:val="00250DF7"/>
    <w:rsid w:val="0025286B"/>
    <w:rsid w:val="002672AA"/>
    <w:rsid w:val="00267848"/>
    <w:rsid w:val="00271DB9"/>
    <w:rsid w:val="002A0BA8"/>
    <w:rsid w:val="002A51C0"/>
    <w:rsid w:val="002C0554"/>
    <w:rsid w:val="002C0753"/>
    <w:rsid w:val="002D009C"/>
    <w:rsid w:val="002E483F"/>
    <w:rsid w:val="002F1D7D"/>
    <w:rsid w:val="0030322C"/>
    <w:rsid w:val="003126C8"/>
    <w:rsid w:val="00327A57"/>
    <w:rsid w:val="003404EA"/>
    <w:rsid w:val="0034175D"/>
    <w:rsid w:val="00353739"/>
    <w:rsid w:val="00356C50"/>
    <w:rsid w:val="00374436"/>
    <w:rsid w:val="003765EB"/>
    <w:rsid w:val="003824D2"/>
    <w:rsid w:val="00384256"/>
    <w:rsid w:val="00391056"/>
    <w:rsid w:val="0045406E"/>
    <w:rsid w:val="0045726D"/>
    <w:rsid w:val="00460DA7"/>
    <w:rsid w:val="004613BA"/>
    <w:rsid w:val="00462637"/>
    <w:rsid w:val="00476EEE"/>
    <w:rsid w:val="0048007C"/>
    <w:rsid w:val="00483707"/>
    <w:rsid w:val="004A62C3"/>
    <w:rsid w:val="004C1DC0"/>
    <w:rsid w:val="004D20A3"/>
    <w:rsid w:val="004D6917"/>
    <w:rsid w:val="004E1629"/>
    <w:rsid w:val="004E22DE"/>
    <w:rsid w:val="004E405A"/>
    <w:rsid w:val="004F689F"/>
    <w:rsid w:val="0050186D"/>
    <w:rsid w:val="00512F1A"/>
    <w:rsid w:val="00526D77"/>
    <w:rsid w:val="005274CB"/>
    <w:rsid w:val="005279AB"/>
    <w:rsid w:val="00555345"/>
    <w:rsid w:val="00570593"/>
    <w:rsid w:val="005A4C61"/>
    <w:rsid w:val="005A5855"/>
    <w:rsid w:val="005A7AE1"/>
    <w:rsid w:val="005B752B"/>
    <w:rsid w:val="005C5F76"/>
    <w:rsid w:val="005C7291"/>
    <w:rsid w:val="005D18C8"/>
    <w:rsid w:val="005D53E7"/>
    <w:rsid w:val="005E6055"/>
    <w:rsid w:val="00607A89"/>
    <w:rsid w:val="006154DD"/>
    <w:rsid w:val="00623192"/>
    <w:rsid w:val="00624D62"/>
    <w:rsid w:val="00626DB8"/>
    <w:rsid w:val="006373FF"/>
    <w:rsid w:val="00643486"/>
    <w:rsid w:val="00646C60"/>
    <w:rsid w:val="00647953"/>
    <w:rsid w:val="00663B6B"/>
    <w:rsid w:val="006659E8"/>
    <w:rsid w:val="00682F4B"/>
    <w:rsid w:val="006855D0"/>
    <w:rsid w:val="00690439"/>
    <w:rsid w:val="006979E6"/>
    <w:rsid w:val="006A7270"/>
    <w:rsid w:val="006B4BFB"/>
    <w:rsid w:val="006B4D32"/>
    <w:rsid w:val="006D4764"/>
    <w:rsid w:val="006F495D"/>
    <w:rsid w:val="006F5AF8"/>
    <w:rsid w:val="00703317"/>
    <w:rsid w:val="007313F5"/>
    <w:rsid w:val="0074157C"/>
    <w:rsid w:val="0076198C"/>
    <w:rsid w:val="007660CC"/>
    <w:rsid w:val="0078105D"/>
    <w:rsid w:val="00791593"/>
    <w:rsid w:val="007C0D25"/>
    <w:rsid w:val="007C32EB"/>
    <w:rsid w:val="007C4C44"/>
    <w:rsid w:val="007E50C6"/>
    <w:rsid w:val="007E6CF9"/>
    <w:rsid w:val="00807F61"/>
    <w:rsid w:val="00830BC6"/>
    <w:rsid w:val="00840DD5"/>
    <w:rsid w:val="00844861"/>
    <w:rsid w:val="00873877"/>
    <w:rsid w:val="00877AAD"/>
    <w:rsid w:val="00890483"/>
    <w:rsid w:val="008A089E"/>
    <w:rsid w:val="008B50AC"/>
    <w:rsid w:val="008B7147"/>
    <w:rsid w:val="008D6DDE"/>
    <w:rsid w:val="008F35EA"/>
    <w:rsid w:val="0091395D"/>
    <w:rsid w:val="00926A8A"/>
    <w:rsid w:val="0093603E"/>
    <w:rsid w:val="00942E43"/>
    <w:rsid w:val="009764C7"/>
    <w:rsid w:val="00976FFC"/>
    <w:rsid w:val="00981FB2"/>
    <w:rsid w:val="00982338"/>
    <w:rsid w:val="009B15C1"/>
    <w:rsid w:val="009B24F7"/>
    <w:rsid w:val="009C2FFD"/>
    <w:rsid w:val="009C6AD6"/>
    <w:rsid w:val="009D0FAA"/>
    <w:rsid w:val="009D7D97"/>
    <w:rsid w:val="009E2DB2"/>
    <w:rsid w:val="009F12DB"/>
    <w:rsid w:val="009F2FA4"/>
    <w:rsid w:val="00A06800"/>
    <w:rsid w:val="00A22961"/>
    <w:rsid w:val="00A25D49"/>
    <w:rsid w:val="00A3100C"/>
    <w:rsid w:val="00A31680"/>
    <w:rsid w:val="00A35F2E"/>
    <w:rsid w:val="00A37655"/>
    <w:rsid w:val="00A5561E"/>
    <w:rsid w:val="00A6285B"/>
    <w:rsid w:val="00A633C7"/>
    <w:rsid w:val="00A84FFF"/>
    <w:rsid w:val="00AA4147"/>
    <w:rsid w:val="00AD5FFB"/>
    <w:rsid w:val="00AE1D11"/>
    <w:rsid w:val="00AE2A4D"/>
    <w:rsid w:val="00AE597C"/>
    <w:rsid w:val="00AF362B"/>
    <w:rsid w:val="00B018A7"/>
    <w:rsid w:val="00B12D4E"/>
    <w:rsid w:val="00B1763F"/>
    <w:rsid w:val="00B342D2"/>
    <w:rsid w:val="00B53220"/>
    <w:rsid w:val="00B8406B"/>
    <w:rsid w:val="00BA0CDF"/>
    <w:rsid w:val="00BA1930"/>
    <w:rsid w:val="00BB3205"/>
    <w:rsid w:val="00BB7420"/>
    <w:rsid w:val="00BC56F5"/>
    <w:rsid w:val="00BD1745"/>
    <w:rsid w:val="00BF3D70"/>
    <w:rsid w:val="00C0157A"/>
    <w:rsid w:val="00C042F1"/>
    <w:rsid w:val="00C108A9"/>
    <w:rsid w:val="00C15DC7"/>
    <w:rsid w:val="00C4075F"/>
    <w:rsid w:val="00C44902"/>
    <w:rsid w:val="00C51183"/>
    <w:rsid w:val="00C6076A"/>
    <w:rsid w:val="00C66125"/>
    <w:rsid w:val="00C75B95"/>
    <w:rsid w:val="00C955AA"/>
    <w:rsid w:val="00CA6E7D"/>
    <w:rsid w:val="00CD4163"/>
    <w:rsid w:val="00CE7E81"/>
    <w:rsid w:val="00CF1BA7"/>
    <w:rsid w:val="00CF54C2"/>
    <w:rsid w:val="00CF78C6"/>
    <w:rsid w:val="00D02B3B"/>
    <w:rsid w:val="00D058BA"/>
    <w:rsid w:val="00D32EE9"/>
    <w:rsid w:val="00D349C2"/>
    <w:rsid w:val="00D35B6B"/>
    <w:rsid w:val="00D667DC"/>
    <w:rsid w:val="00D975E8"/>
    <w:rsid w:val="00DE0290"/>
    <w:rsid w:val="00DE740C"/>
    <w:rsid w:val="00DF4F55"/>
    <w:rsid w:val="00E01A8E"/>
    <w:rsid w:val="00E256BF"/>
    <w:rsid w:val="00E526A9"/>
    <w:rsid w:val="00E61D48"/>
    <w:rsid w:val="00EA51AB"/>
    <w:rsid w:val="00EC466F"/>
    <w:rsid w:val="00EC4692"/>
    <w:rsid w:val="00EF76A4"/>
    <w:rsid w:val="00F14F53"/>
    <w:rsid w:val="00F22F04"/>
    <w:rsid w:val="00F27EAA"/>
    <w:rsid w:val="00F350AC"/>
    <w:rsid w:val="00F45C21"/>
    <w:rsid w:val="00F507AB"/>
    <w:rsid w:val="00F50BC1"/>
    <w:rsid w:val="00F53EDD"/>
    <w:rsid w:val="00F64D55"/>
    <w:rsid w:val="00F83A7F"/>
    <w:rsid w:val="00F87B69"/>
    <w:rsid w:val="00F9597D"/>
    <w:rsid w:val="00FB34F9"/>
    <w:rsid w:val="00FC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F90A2"/>
  <w15:docId w15:val="{B124EC98-FEF7-493D-B61E-790A71F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Source Sans Pro" w:hAnsi="Source Sans Pro" w:cs="Source Sans Pro"/>
        <w:sz w:val="22"/>
        <w:szCs w:val="22"/>
        <w:lang w:val="en-GB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rFonts w:ascii="Source Sans Pro SemiBold" w:eastAsia="Source Sans Pro SemiBold" w:hAnsi="Source Sans Pro SemiBold" w:cs="Source Sans Pro SemiBold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D416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87B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B69"/>
  </w:style>
  <w:style w:type="paragraph" w:styleId="Zpat">
    <w:name w:val="footer"/>
    <w:basedOn w:val="Normln"/>
    <w:link w:val="ZpatChar"/>
    <w:uiPriority w:val="99"/>
    <w:unhideWhenUsed/>
    <w:rsid w:val="00F87B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B69"/>
  </w:style>
  <w:style w:type="paragraph" w:styleId="Odstavecseseznamem">
    <w:name w:val="List Paragraph"/>
    <w:basedOn w:val="Normln"/>
    <w:uiPriority w:val="34"/>
    <w:qFormat/>
    <w:rsid w:val="00AD5FF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24471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26A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DA7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E0290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13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C56F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E60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60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60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60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6055"/>
    <w:rPr>
      <w:b/>
      <w:bCs/>
      <w:sz w:val="20"/>
      <w:szCs w:val="20"/>
    </w:rPr>
  </w:style>
  <w:style w:type="character" w:customStyle="1" w:styleId="-wm-normaltextrun">
    <w:name w:val="-wm-normaltextrun"/>
    <w:basedOn w:val="Standardnpsmoodstavce"/>
    <w:rsid w:val="00570593"/>
  </w:style>
  <w:style w:type="character" w:customStyle="1" w:styleId="-wm-eop">
    <w:name w:val="-wm-eop"/>
    <w:basedOn w:val="Standardnpsmoodstavce"/>
    <w:rsid w:val="0057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ceskatelevize.cz/video/4361-volby-v-demokraticke-spolec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bruckner</dc:creator>
  <cp:lastModifiedBy>Karolína Falcová</cp:lastModifiedBy>
  <cp:revision>75</cp:revision>
  <dcterms:created xsi:type="dcterms:W3CDTF">2020-11-09T09:47:00Z</dcterms:created>
  <dcterms:modified xsi:type="dcterms:W3CDTF">2025-07-30T22:43:00Z</dcterms:modified>
</cp:coreProperties>
</file>