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B01501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Soužití v rodině</w:t>
      </w:r>
    </w:p>
    <w:p w:rsidR="00FA405E" w:rsidRDefault="00242AB1" w:rsidP="009D05FB">
      <w:pPr>
        <w:pStyle w:val="Popispracovnholistu"/>
        <w:rPr>
          <w:sz w:val="24"/>
        </w:rPr>
      </w:pPr>
      <w:r>
        <w:rPr>
          <w:sz w:val="24"/>
        </w:rPr>
        <w:t>Cílem pracovního listu je</w:t>
      </w:r>
      <w:r w:rsidR="009A098C">
        <w:rPr>
          <w:sz w:val="24"/>
        </w:rPr>
        <w:t xml:space="preserve"> uvědomit si důležitost dobrých vztahů</w:t>
      </w:r>
      <w:r>
        <w:rPr>
          <w:sz w:val="24"/>
        </w:rPr>
        <w:t xml:space="preserve"> v</w:t>
      </w:r>
      <w:r w:rsidR="009A098C">
        <w:rPr>
          <w:sz w:val="24"/>
        </w:rPr>
        <w:t> </w:t>
      </w:r>
      <w:r>
        <w:rPr>
          <w:sz w:val="24"/>
        </w:rPr>
        <w:t>rodině</w:t>
      </w:r>
      <w:r w:rsidR="009A098C">
        <w:rPr>
          <w:sz w:val="24"/>
        </w:rPr>
        <w:t xml:space="preserve"> a možnosti </w:t>
      </w:r>
      <w:r w:rsidR="00314710" w:rsidRPr="00314710">
        <w:rPr>
          <w:sz w:val="24"/>
        </w:rPr>
        <w:t>svého</w:t>
      </w:r>
      <w:r w:rsidR="009A098C" w:rsidRPr="00314710">
        <w:rPr>
          <w:sz w:val="24"/>
        </w:rPr>
        <w:t xml:space="preserve"> </w:t>
      </w:r>
      <w:r w:rsidR="009A098C">
        <w:rPr>
          <w:sz w:val="24"/>
        </w:rPr>
        <w:t>chování.</w:t>
      </w:r>
    </w:p>
    <w:p w:rsidR="002A1656" w:rsidRPr="00AC7C44" w:rsidRDefault="002A1656" w:rsidP="00AC7C44">
      <w:pPr>
        <w:pStyle w:val="Video"/>
        <w:rPr>
          <w:rStyle w:val="Hypertextovodkaz"/>
          <w:color w:val="F22EA2"/>
        </w:rPr>
        <w:sectPr w:rsidR="002A1656" w:rsidRPr="00AC7C4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 xml:space="preserve"> HYPERLINK "https://edu.ceskatelevize.cz/video/4740-souziti-v-rodine?vsrc=vyhledavani&amp;vsrcid=rodina" </w:instrText>
      </w:r>
      <w:r>
        <w:rPr>
          <w:rStyle w:val="Hypertextovodkaz"/>
          <w:color w:val="F22EA2"/>
        </w:rPr>
        <w:fldChar w:fldCharType="separate"/>
      </w:r>
      <w:r w:rsidRPr="00AC7C44">
        <w:rPr>
          <w:rStyle w:val="Hypertextovodkaz"/>
          <w:color w:val="F22EA2"/>
        </w:rPr>
        <w:t>Soužití v rodině</w:t>
      </w:r>
    </w:p>
    <w:p w:rsidR="002A1656" w:rsidRPr="00F279BD" w:rsidRDefault="002A1656" w:rsidP="00257CE2">
      <w:pPr>
        <w:pStyle w:val="Popispracovnholistu"/>
        <w:spacing w:before="0" w:after="0" w:line="240" w:lineRule="auto"/>
        <w:rPr>
          <w:sz w:val="24"/>
        </w:rPr>
        <w:sectPr w:rsidR="002A1656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</w:p>
    <w:p w:rsidR="00FA405E" w:rsidRDefault="6F7C9433" w:rsidP="00257CE2">
      <w:pPr>
        <w:pStyle w:val="Popispracovnholistu"/>
        <w:spacing w:before="0" w:after="0" w:line="240" w:lineRule="auto"/>
        <w:rPr>
          <w:color w:val="404040" w:themeColor="text1" w:themeTint="BF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9062BD" w:rsidRDefault="009062BD" w:rsidP="00257CE2">
      <w:pPr>
        <w:pStyle w:val="Popispracovnholistu"/>
        <w:spacing w:before="0" w:after="0" w:line="240" w:lineRule="auto"/>
        <w:rPr>
          <w:color w:val="404040" w:themeColor="text1" w:themeTint="BF"/>
        </w:rPr>
      </w:pPr>
    </w:p>
    <w:p w:rsidR="009062BD" w:rsidRDefault="009062BD" w:rsidP="00FA405E">
      <w:pPr>
        <w:pStyle w:val="Popispracovnholistu"/>
        <w:rPr>
          <w:color w:val="404040" w:themeColor="text1" w:themeTint="BF"/>
        </w:rPr>
        <w:sectPr w:rsidR="009062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A405E" w:rsidRDefault="00783215" w:rsidP="00D85463">
      <w:pPr>
        <w:pStyle w:val="kol-zadn"/>
        <w:numPr>
          <w:ilvl w:val="0"/>
          <w:numId w:val="11"/>
        </w:numPr>
      </w:pPr>
      <w:r>
        <w:t>Zamysli se</w:t>
      </w:r>
      <w:r w:rsidR="00314710">
        <w:t>, na</w:t>
      </w:r>
      <w:r w:rsidR="004C5E6F">
        <w:t xml:space="preserve"> čem se </w:t>
      </w:r>
      <w:r w:rsidR="00DB61BA">
        <w:t xml:space="preserve">asi </w:t>
      </w:r>
      <w:r w:rsidR="004C5E6F">
        <w:t>domlouvají členové rodiny</w:t>
      </w:r>
      <w:r w:rsidR="00DB61BA">
        <w:t xml:space="preserve"> na obrázku</w:t>
      </w:r>
      <w:r w:rsidR="004C5E6F">
        <w:t>, témata zapiš:</w:t>
      </w:r>
    </w:p>
    <w:p w:rsidR="004C5E6F" w:rsidRDefault="004C5E6F" w:rsidP="004C5E6F">
      <w:pPr>
        <w:pStyle w:val="kol-zadn"/>
        <w:numPr>
          <w:ilvl w:val="0"/>
          <w:numId w:val="0"/>
        </w:numPr>
        <w:ind w:left="1068" w:hanging="360"/>
      </w:pPr>
      <w:r>
        <w:rPr>
          <w:lang w:eastAsia="cs-CZ"/>
        </w:rPr>
        <w:drawing>
          <wp:anchor distT="0" distB="0" distL="114300" distR="114300" simplePos="0" relativeHeight="251664384" behindDoc="1" locked="0" layoutInCell="1" allowOverlap="1" wp14:anchorId="62CF5C3F" wp14:editId="4812D66C">
            <wp:simplePos x="0" y="0"/>
            <wp:positionH relativeFrom="column">
              <wp:posOffset>1097280</wp:posOffset>
            </wp:positionH>
            <wp:positionV relativeFrom="paragraph">
              <wp:posOffset>116840</wp:posOffset>
            </wp:positionV>
            <wp:extent cx="3947160" cy="2217420"/>
            <wp:effectExtent l="0" t="0" r="0" b="0"/>
            <wp:wrapTight wrapText="bothSides">
              <wp:wrapPolygon edited="0">
                <wp:start x="0" y="0"/>
                <wp:lineTo x="0" y="21340"/>
                <wp:lineTo x="21475" y="21340"/>
                <wp:lineTo x="2147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3" t="17007" r="17344" b="17007"/>
                    <a:stretch/>
                  </pic:blipFill>
                  <pic:spPr bwMode="auto">
                    <a:xfrm>
                      <a:off x="0" y="0"/>
                      <a:ext cx="3947160" cy="221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E6F" w:rsidRDefault="004C5E6F" w:rsidP="004C5E6F">
      <w:pPr>
        <w:pStyle w:val="kol-zadn"/>
        <w:numPr>
          <w:ilvl w:val="0"/>
          <w:numId w:val="0"/>
        </w:numPr>
        <w:ind w:left="1068" w:hanging="360"/>
      </w:pPr>
    </w:p>
    <w:p w:rsidR="004C5E6F" w:rsidRDefault="004C5E6F" w:rsidP="004C5E6F">
      <w:pPr>
        <w:pStyle w:val="kol-zadn"/>
        <w:numPr>
          <w:ilvl w:val="0"/>
          <w:numId w:val="0"/>
        </w:numPr>
        <w:ind w:left="1068" w:hanging="360"/>
        <w:sectPr w:rsidR="004C5E6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C5E6F" w:rsidRDefault="004C5E6F" w:rsidP="00EA3EF5">
      <w:pPr>
        <w:pStyle w:val="dekodpov"/>
      </w:pPr>
    </w:p>
    <w:p w:rsidR="004C5E6F" w:rsidRDefault="004C5E6F" w:rsidP="00EA3EF5">
      <w:pPr>
        <w:pStyle w:val="dekodpov"/>
      </w:pPr>
    </w:p>
    <w:p w:rsidR="004C5E6F" w:rsidRDefault="004C5E6F" w:rsidP="00EA3EF5">
      <w:pPr>
        <w:pStyle w:val="dekodpov"/>
      </w:pPr>
    </w:p>
    <w:p w:rsidR="004C5E6F" w:rsidRDefault="004C5E6F" w:rsidP="00EA3EF5">
      <w:pPr>
        <w:pStyle w:val="dekodpov"/>
      </w:pPr>
    </w:p>
    <w:p w:rsidR="004C5E6F" w:rsidRDefault="004C5E6F" w:rsidP="00EA3EF5">
      <w:pPr>
        <w:pStyle w:val="dekodpov"/>
      </w:pPr>
    </w:p>
    <w:p w:rsidR="00FA405E" w:rsidRDefault="00AD1C92" w:rsidP="00EA3EF5">
      <w:pPr>
        <w:pStyle w:val="dekodpov"/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</w:p>
    <w:p w:rsidR="00DB61BA" w:rsidRDefault="00DB61BA" w:rsidP="00EA3EF5">
      <w:pPr>
        <w:pStyle w:val="dekodpov"/>
      </w:pPr>
    </w:p>
    <w:p w:rsidR="00FA405E" w:rsidRDefault="00242AB1" w:rsidP="00DB61BA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Vyber odpovědi</w:t>
      </w:r>
      <w:r w:rsidR="000B1664">
        <w:t xml:space="preserve"> na </w:t>
      </w:r>
      <w:r w:rsidR="00AD1C92">
        <w:t>otázk</w:t>
      </w:r>
      <w:r w:rsidR="00B01501">
        <w:t xml:space="preserve">y, </w:t>
      </w:r>
      <w:r>
        <w:t>které jsou</w:t>
      </w:r>
      <w:r w:rsidR="00B01501">
        <w:t xml:space="preserve"> podle tebe správně</w:t>
      </w:r>
      <w:r w:rsidR="00314710">
        <w:t>.</w:t>
      </w:r>
    </w:p>
    <w:p w:rsidR="00B01501" w:rsidRDefault="00B01501" w:rsidP="007D2437">
      <w:pPr>
        <w:pStyle w:val="Odrkakostka"/>
      </w:pPr>
      <w:r>
        <w:t>1. Maminka, tatínek a děti se dohadují, kam pojedou v neděli na výlet, podle čeho se rozhodnou?</w:t>
      </w:r>
    </w:p>
    <w:p w:rsidR="008311C7" w:rsidRDefault="00EC2A47" w:rsidP="00B01501">
      <w:pPr>
        <w:pStyle w:val="Odrkakostka"/>
        <w:numPr>
          <w:ilvl w:val="0"/>
          <w:numId w:val="15"/>
        </w:numPr>
      </w:pPr>
      <w:r>
        <w:t>M</w:t>
      </w:r>
      <w:r w:rsidR="000B1664">
        <w:t>ěl by to určit tatínek, protože vydělává nejvíc peněz</w:t>
      </w:r>
      <w:r w:rsidR="00B01501">
        <w:t>, mělo by být po jeho</w:t>
      </w:r>
      <w:r>
        <w:t>.</w:t>
      </w:r>
    </w:p>
    <w:p w:rsidR="00B01501" w:rsidRDefault="00EC2A47" w:rsidP="00B01501">
      <w:pPr>
        <w:pStyle w:val="Odrkakostka"/>
        <w:numPr>
          <w:ilvl w:val="0"/>
          <w:numId w:val="15"/>
        </w:numPr>
      </w:pPr>
      <w:r>
        <w:t>M</w:t>
      </w:r>
      <w:r w:rsidR="00B01501">
        <w:t>ělo by se rozhodnout podle dětí, těm se má vyhovět</w:t>
      </w:r>
      <w:r>
        <w:t>.</w:t>
      </w:r>
    </w:p>
    <w:p w:rsidR="00B01501" w:rsidRDefault="00EC2A47" w:rsidP="00B01501">
      <w:pPr>
        <w:pStyle w:val="Odrkakostka"/>
        <w:numPr>
          <w:ilvl w:val="0"/>
          <w:numId w:val="15"/>
        </w:numPr>
      </w:pPr>
      <w:r>
        <w:t>M</w:t>
      </w:r>
      <w:r w:rsidR="00B01501">
        <w:t>ěli by se všichni dohodnout, aby byli spokojeni</w:t>
      </w:r>
      <w:r>
        <w:t>.</w:t>
      </w:r>
    </w:p>
    <w:p w:rsidR="00242AB1" w:rsidRDefault="00242AB1" w:rsidP="00242AB1">
      <w:pPr>
        <w:pStyle w:val="Odrkakostka"/>
        <w:numPr>
          <w:ilvl w:val="0"/>
          <w:numId w:val="0"/>
        </w:numPr>
        <w:ind w:left="1080"/>
      </w:pPr>
    </w:p>
    <w:p w:rsidR="009062BD" w:rsidRPr="007D2437" w:rsidRDefault="009062BD" w:rsidP="00242AB1">
      <w:pPr>
        <w:pStyle w:val="Odrkakostka"/>
        <w:numPr>
          <w:ilvl w:val="0"/>
          <w:numId w:val="0"/>
        </w:numPr>
        <w:ind w:left="1080"/>
      </w:pPr>
    </w:p>
    <w:p w:rsidR="00AC7C44" w:rsidRDefault="00AC7C44">
      <w:pPr>
        <w:rPr>
          <w:rFonts w:ascii="Arial" w:eastAsia="Arial" w:hAnsi="Arial" w:cs="Arial"/>
        </w:rPr>
      </w:pPr>
      <w:r>
        <w:br w:type="page"/>
      </w:r>
    </w:p>
    <w:p w:rsidR="008311C7" w:rsidRDefault="00242AB1" w:rsidP="007D2437">
      <w:pPr>
        <w:pStyle w:val="Odrkakostka"/>
      </w:pPr>
      <w:bookmarkStart w:id="0" w:name="_GoBack"/>
      <w:bookmarkEnd w:id="0"/>
      <w:r>
        <w:lastRenderedPageBreak/>
        <w:t xml:space="preserve">2. </w:t>
      </w:r>
      <w:r w:rsidR="00B01501">
        <w:t>Dědeček si chce povídat, a</w:t>
      </w:r>
      <w:r w:rsidR="00314710">
        <w:t>le vnuka to zdržuje od hraní na</w:t>
      </w:r>
      <w:r w:rsidR="00B01501">
        <w:t xml:space="preserve"> poč</w:t>
      </w:r>
      <w:r w:rsidR="00314710">
        <w:t>ítači, tak si na dveře napsal „</w:t>
      </w:r>
      <w:r w:rsidR="00B01501">
        <w:t>nevstupovat</w:t>
      </w:r>
      <w:r w:rsidR="00314710">
        <w:t>“</w:t>
      </w:r>
      <w:r w:rsidR="00B01501">
        <w:t>.</w:t>
      </w:r>
      <w:r>
        <w:t xml:space="preserve"> Udělal</w:t>
      </w:r>
      <w:r w:rsidR="00B01501">
        <w:t xml:space="preserve"> dobře?</w:t>
      </w:r>
    </w:p>
    <w:p w:rsidR="00B01501" w:rsidRDefault="00B01501" w:rsidP="00B01501">
      <w:pPr>
        <w:pStyle w:val="Odrkakostka"/>
        <w:numPr>
          <w:ilvl w:val="0"/>
          <w:numId w:val="16"/>
        </w:numPr>
      </w:pPr>
      <w:r>
        <w:t>Ano, proč by měl poslouchat dědu, když ho jeho řeči nezajímají.</w:t>
      </w:r>
    </w:p>
    <w:p w:rsidR="00B01501" w:rsidRDefault="00B01501" w:rsidP="00B01501">
      <w:pPr>
        <w:pStyle w:val="Odrkakostka"/>
        <w:numPr>
          <w:ilvl w:val="0"/>
          <w:numId w:val="16"/>
        </w:numPr>
      </w:pPr>
      <w:r>
        <w:t xml:space="preserve">Jistě, když mě něco baví, nesmí </w:t>
      </w:r>
      <w:r w:rsidR="00783215">
        <w:t>mě u toho rušit nikdo na světě.</w:t>
      </w:r>
    </w:p>
    <w:p w:rsidR="00B01501" w:rsidRDefault="00B01501" w:rsidP="00B01501">
      <w:pPr>
        <w:pStyle w:val="Odrkakostka"/>
        <w:numPr>
          <w:ilvl w:val="0"/>
          <w:numId w:val="16"/>
        </w:numPr>
      </w:pPr>
      <w:r>
        <w:t>Neudělal to dobře. Dědeček toho hodně zažil</w:t>
      </w:r>
      <w:r w:rsidR="00314710">
        <w:t>,</w:t>
      </w:r>
      <w:r>
        <w:t xml:space="preserve"> a tím pádem</w:t>
      </w:r>
      <w:r w:rsidR="007357A6">
        <w:t xml:space="preserve"> má spoustu zajímavých historek.</w:t>
      </w:r>
    </w:p>
    <w:p w:rsidR="00EE3316" w:rsidRDefault="00242AB1" w:rsidP="00EE3316">
      <w:pPr>
        <w:pStyle w:val="Odrkakostka"/>
      </w:pPr>
      <w:r>
        <w:t>3. Adélka se těšila, že prožije víkend u televize, ale rodiče se rozhodli vymalovat obývací pokoj. Co by měla Adélka udělat?</w:t>
      </w:r>
    </w:p>
    <w:p w:rsidR="00242AB1" w:rsidRDefault="00DB61BA" w:rsidP="00DB61BA">
      <w:pPr>
        <w:pStyle w:val="Odrkakostka"/>
        <w:numPr>
          <w:ilvl w:val="0"/>
          <w:numId w:val="18"/>
        </w:numPr>
      </w:pPr>
      <w:r>
        <w:t xml:space="preserve">Měla by se rozplakat a dát jim najevo, jak jsou bezohlední, když ji </w:t>
      </w:r>
      <w:r w:rsidR="00314710">
        <w:t>nenechají dívat se na televizi.</w:t>
      </w:r>
    </w:p>
    <w:p w:rsidR="00DB61BA" w:rsidRDefault="00DB61BA" w:rsidP="00DB61BA">
      <w:pPr>
        <w:pStyle w:val="Odrkakostka"/>
        <w:numPr>
          <w:ilvl w:val="0"/>
          <w:numId w:val="18"/>
        </w:numPr>
      </w:pPr>
      <w:r>
        <w:t>Měla by se zavřít ve svém pokoji a nikam nevycházet. Byl to jejich nápad, tak co by se namáhala.</w:t>
      </w:r>
    </w:p>
    <w:p w:rsidR="00DB61BA" w:rsidRDefault="00DB61BA" w:rsidP="00DB61BA">
      <w:pPr>
        <w:pStyle w:val="Odrkakostka"/>
        <w:numPr>
          <w:ilvl w:val="0"/>
          <w:numId w:val="18"/>
        </w:numPr>
      </w:pPr>
      <w:r>
        <w:t xml:space="preserve">Měla by jim nabídnout </w:t>
      </w:r>
      <w:r w:rsidR="00314710">
        <w:t>pomoc. Společná práce sbližuje.</w:t>
      </w:r>
    </w:p>
    <w:p w:rsidR="009062BD" w:rsidRDefault="009062BD" w:rsidP="009062BD">
      <w:pPr>
        <w:pStyle w:val="Odrkakostka"/>
        <w:numPr>
          <w:ilvl w:val="0"/>
          <w:numId w:val="0"/>
        </w:numPr>
        <w:ind w:left="1080"/>
      </w:pPr>
    </w:p>
    <w:p w:rsidR="009062BD" w:rsidRDefault="009062BD" w:rsidP="009062BD">
      <w:pPr>
        <w:pStyle w:val="kol-zadn"/>
        <w:numPr>
          <w:ilvl w:val="0"/>
          <w:numId w:val="11"/>
        </w:numPr>
      </w:pPr>
      <w:r>
        <w:t>Navrhni 5 pravidel, která v rodině zmírňují dohadování mezi jejími členy:</w:t>
      </w:r>
    </w:p>
    <w:p w:rsidR="009062BD" w:rsidRDefault="009062BD" w:rsidP="009062BD">
      <w:pPr>
        <w:pStyle w:val="dekodpov"/>
        <w:numPr>
          <w:ilvl w:val="0"/>
          <w:numId w:val="20"/>
        </w:numPr>
        <w:ind w:right="261"/>
      </w:pPr>
      <w:r w:rsidRPr="00EA3EF5">
        <w:t>………………………………………………………………………………………………</w:t>
      </w:r>
      <w:r>
        <w:t>…</w:t>
      </w:r>
      <w:r w:rsidRPr="00EA3EF5">
        <w:t>……………</w:t>
      </w:r>
    </w:p>
    <w:p w:rsidR="009062BD" w:rsidRDefault="009062BD" w:rsidP="009062BD">
      <w:pPr>
        <w:pStyle w:val="dekodpov"/>
        <w:numPr>
          <w:ilvl w:val="0"/>
          <w:numId w:val="20"/>
        </w:numPr>
        <w:ind w:right="261"/>
      </w:pPr>
      <w:r w:rsidRPr="00EA3EF5">
        <w:t>………………………………………………………………………………………………………………</w:t>
      </w:r>
    </w:p>
    <w:p w:rsidR="009062BD" w:rsidRDefault="009062BD" w:rsidP="009062BD">
      <w:pPr>
        <w:pStyle w:val="dekodpov"/>
        <w:numPr>
          <w:ilvl w:val="0"/>
          <w:numId w:val="20"/>
        </w:numPr>
        <w:ind w:right="261"/>
      </w:pPr>
      <w:r w:rsidRPr="00EA3EF5">
        <w:t>……………………………………………………………………………</w:t>
      </w:r>
      <w:r>
        <w:t>…………………………………</w:t>
      </w:r>
    </w:p>
    <w:p w:rsidR="009062BD" w:rsidRDefault="009062BD" w:rsidP="009062BD">
      <w:pPr>
        <w:pStyle w:val="dekodpov"/>
        <w:numPr>
          <w:ilvl w:val="0"/>
          <w:numId w:val="20"/>
        </w:numPr>
        <w:ind w:right="261"/>
      </w:pPr>
      <w:r>
        <w:t>……</w:t>
      </w:r>
      <w:r w:rsidRPr="00EA3EF5">
        <w:t>……………………………………………………………………………………………………</w:t>
      </w:r>
      <w:r>
        <w:t>.</w:t>
      </w:r>
      <w:r w:rsidRPr="00EA3EF5">
        <w:t>…</w:t>
      </w:r>
    </w:p>
    <w:p w:rsidR="009062BD" w:rsidRDefault="009062BD" w:rsidP="009062BD">
      <w:pPr>
        <w:pStyle w:val="dekodpov"/>
        <w:numPr>
          <w:ilvl w:val="0"/>
          <w:numId w:val="20"/>
        </w:numPr>
        <w:ind w:right="261"/>
      </w:pPr>
      <w:r w:rsidRPr="00EA3EF5">
        <w:t>………………………………………………………………………………………………………………</w:t>
      </w:r>
    </w:p>
    <w:p w:rsidR="00DB61BA" w:rsidRDefault="00DB61BA" w:rsidP="00194B7F">
      <w:pPr>
        <w:pStyle w:val="Sebereflexeka"/>
      </w:pP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314710">
        <w:t xml:space="preserve"> naučil/a</w:t>
      </w:r>
      <w:r>
        <w:t>:</w:t>
      </w:r>
    </w:p>
    <w:p w:rsidR="009A098C" w:rsidRDefault="00EE3316" w:rsidP="00DB61BA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B8C6ED" wp14:editId="6CB435D5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37" w:rsidRDefault="00241D37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1E33C4" wp14:editId="22B4CAC2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242AB1">
                              <w:t>Andrea Tláskalová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  <w:p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8C6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:rsidR="00241D37" w:rsidRDefault="00241D37" w:rsidP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51E33C4" wp14:editId="22B4CAC2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242AB1">
                        <w:t>Andrea Tláskalová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  <w:p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p w:rsidR="00241D37" w:rsidRPr="009A098C" w:rsidRDefault="00241D37" w:rsidP="009A098C">
      <w:pPr>
        <w:tabs>
          <w:tab w:val="left" w:pos="3228"/>
        </w:tabs>
      </w:pPr>
    </w:p>
    <w:sectPr w:rsidR="00241D37" w:rsidRPr="009A098C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1A" w:rsidRDefault="00360F1A">
      <w:pPr>
        <w:spacing w:after="0" w:line="240" w:lineRule="auto"/>
      </w:pPr>
      <w:r>
        <w:separator/>
      </w:r>
    </w:p>
  </w:endnote>
  <w:endnote w:type="continuationSeparator" w:id="0">
    <w:p w:rsidR="00360F1A" w:rsidRDefault="0036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6206EC0" wp14:editId="5545A4F3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1A" w:rsidRDefault="00360F1A">
      <w:pPr>
        <w:spacing w:after="0" w:line="240" w:lineRule="auto"/>
      </w:pPr>
      <w:r>
        <w:separator/>
      </w:r>
    </w:p>
  </w:footnote>
  <w:footnote w:type="continuationSeparator" w:id="0">
    <w:p w:rsidR="00360F1A" w:rsidRDefault="0036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1AD4035" wp14:editId="1E852D1D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6BD5D903" wp14:editId="05F34706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pt;height:3.75pt" o:bullet="t">
        <v:imagedata r:id="rId1" o:title="odrazka"/>
      </v:shape>
    </w:pict>
  </w:numPicBullet>
  <w:numPicBullet w:numPicBulletId="1">
    <w:pict>
      <v:shape id="_x0000_i1043" type="#_x0000_t75" style="width:6pt;height:3.75pt" o:bullet="t">
        <v:imagedata r:id="rId2" o:title="videoodrazka"/>
      </v:shape>
    </w:pict>
  </w:numPicBullet>
  <w:numPicBullet w:numPicBulletId="2">
    <w:pict>
      <v:shape id="_x0000_i1044" type="#_x0000_t75" style="width:12.75pt;height:12pt" o:bullet="t">
        <v:imagedata r:id="rId3" o:title="videoodrazka"/>
      </v:shape>
    </w:pict>
  </w:numPicBullet>
  <w:numPicBullet w:numPicBulletId="3">
    <w:pict>
      <v:shape id="_x0000_i1045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33BD2"/>
    <w:multiLevelType w:val="hybridMultilevel"/>
    <w:tmpl w:val="1AE2BB3A"/>
    <w:lvl w:ilvl="0" w:tplc="F426F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5947"/>
    <w:multiLevelType w:val="hybridMultilevel"/>
    <w:tmpl w:val="58A07592"/>
    <w:lvl w:ilvl="0" w:tplc="5A6AF2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432A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37C36"/>
    <w:multiLevelType w:val="hybridMultilevel"/>
    <w:tmpl w:val="DEC4B036"/>
    <w:lvl w:ilvl="0" w:tplc="83B892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A977CB"/>
    <w:multiLevelType w:val="hybridMultilevel"/>
    <w:tmpl w:val="864C79A8"/>
    <w:lvl w:ilvl="0" w:tplc="A02AE1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22E00"/>
    <w:multiLevelType w:val="hybridMultilevel"/>
    <w:tmpl w:val="A796BF02"/>
    <w:lvl w:ilvl="0" w:tplc="16726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6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12"/>
  </w:num>
  <w:num w:numId="17">
    <w:abstractNumId w:val="5"/>
  </w:num>
  <w:num w:numId="18">
    <w:abstractNumId w:val="18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021F0"/>
    <w:rsid w:val="000B1664"/>
    <w:rsid w:val="00106D77"/>
    <w:rsid w:val="0011432B"/>
    <w:rsid w:val="00194B7F"/>
    <w:rsid w:val="00241D37"/>
    <w:rsid w:val="00242AB1"/>
    <w:rsid w:val="00257CE2"/>
    <w:rsid w:val="002A1656"/>
    <w:rsid w:val="002C10F6"/>
    <w:rsid w:val="002D5A52"/>
    <w:rsid w:val="00301E59"/>
    <w:rsid w:val="00314710"/>
    <w:rsid w:val="00360F1A"/>
    <w:rsid w:val="004210B0"/>
    <w:rsid w:val="00495E23"/>
    <w:rsid w:val="004C5E6F"/>
    <w:rsid w:val="005E2369"/>
    <w:rsid w:val="00640624"/>
    <w:rsid w:val="00643389"/>
    <w:rsid w:val="007357A6"/>
    <w:rsid w:val="00777383"/>
    <w:rsid w:val="00783215"/>
    <w:rsid w:val="007D2437"/>
    <w:rsid w:val="008311C7"/>
    <w:rsid w:val="008456A5"/>
    <w:rsid w:val="009062BD"/>
    <w:rsid w:val="009A098C"/>
    <w:rsid w:val="009D05FB"/>
    <w:rsid w:val="00AB5C14"/>
    <w:rsid w:val="00AC7C44"/>
    <w:rsid w:val="00AD1C92"/>
    <w:rsid w:val="00AF45B9"/>
    <w:rsid w:val="00B01501"/>
    <w:rsid w:val="00B16A1A"/>
    <w:rsid w:val="00B52009"/>
    <w:rsid w:val="00BC46D4"/>
    <w:rsid w:val="00C31B60"/>
    <w:rsid w:val="00C75AB5"/>
    <w:rsid w:val="00C83A7D"/>
    <w:rsid w:val="00CE28A6"/>
    <w:rsid w:val="00D334AC"/>
    <w:rsid w:val="00D85463"/>
    <w:rsid w:val="00DB4536"/>
    <w:rsid w:val="00DB61BA"/>
    <w:rsid w:val="00E0332A"/>
    <w:rsid w:val="00E43F0E"/>
    <w:rsid w:val="00E77B64"/>
    <w:rsid w:val="00EA3EF5"/>
    <w:rsid w:val="00EC2A47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0125-CAC0-4E40-81E4-ECCFE8C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F0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1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A27C-0ECC-46D3-8B44-57AC4164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Prosická Kamila</cp:lastModifiedBy>
  <cp:revision>13</cp:revision>
  <cp:lastPrinted>2021-07-23T08:26:00Z</cp:lastPrinted>
  <dcterms:created xsi:type="dcterms:W3CDTF">2021-09-19T19:43:00Z</dcterms:created>
  <dcterms:modified xsi:type="dcterms:W3CDTF">2021-09-21T07:37:00Z</dcterms:modified>
</cp:coreProperties>
</file>