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EFF4F" w14:textId="1E9C5F21" w:rsidR="002D51FD" w:rsidRPr="00AB4FDA" w:rsidRDefault="002D51FD" w:rsidP="002D51FD">
      <w:pPr>
        <w:jc w:val="center"/>
        <w:rPr>
          <w:rFonts w:ascii="Arial" w:eastAsia="Arial" w:hAnsi="Arial" w:cs="Arial"/>
          <w:b/>
          <w:color w:val="212529"/>
          <w:sz w:val="44"/>
          <w:szCs w:val="44"/>
          <w:u w:val="single"/>
          <w:shd w:val="clear" w:color="auto" w:fill="FFFFFF"/>
        </w:rPr>
      </w:pPr>
      <w:r w:rsidRPr="00AB4FDA">
        <w:rPr>
          <w:b/>
          <w:sz w:val="44"/>
          <w:szCs w:val="44"/>
        </w:rPr>
        <w:t xml:space="preserve">Školní plán environmentálního vzdělávání, výchovy a osvěty </w:t>
      </w:r>
      <w:r>
        <w:rPr>
          <w:b/>
          <w:sz w:val="44"/>
          <w:szCs w:val="44"/>
        </w:rPr>
        <w:t>2022</w:t>
      </w:r>
      <w:r w:rsidRPr="00AB4FDA">
        <w:rPr>
          <w:b/>
          <w:sz w:val="44"/>
          <w:szCs w:val="44"/>
        </w:rPr>
        <w:t>/</w:t>
      </w:r>
      <w:r>
        <w:rPr>
          <w:b/>
          <w:sz w:val="44"/>
          <w:szCs w:val="44"/>
        </w:rPr>
        <w:t>20</w:t>
      </w:r>
      <w:r w:rsidRPr="00AB4FDA">
        <w:rPr>
          <w:b/>
          <w:sz w:val="44"/>
          <w:szCs w:val="44"/>
        </w:rPr>
        <w:t>23</w:t>
      </w:r>
    </w:p>
    <w:p w14:paraId="4C4564FF" w14:textId="77777777" w:rsidR="002D51FD" w:rsidRPr="002D51FD" w:rsidRDefault="002D51FD" w:rsidP="002D51FD">
      <w:pPr>
        <w:keepNext/>
        <w:keepLines/>
        <w:spacing w:before="240" w:after="166"/>
        <w:jc w:val="both"/>
        <w:rPr>
          <w:rFonts w:ascii="Arial" w:eastAsia="Arial" w:hAnsi="Arial" w:cs="Arial"/>
          <w:b/>
          <w:caps/>
          <w:sz w:val="24"/>
          <w:shd w:val="clear" w:color="auto" w:fill="FFFFFF"/>
        </w:rPr>
      </w:pPr>
      <w:r w:rsidRPr="002D51FD">
        <w:rPr>
          <w:rFonts w:ascii="Arial" w:eastAsia="Arial" w:hAnsi="Arial" w:cs="Arial"/>
          <w:b/>
          <w:caps/>
          <w:sz w:val="24"/>
          <w:shd w:val="clear" w:color="auto" w:fill="FFFFFF"/>
        </w:rPr>
        <w:t>CO JE TO EVVO</w:t>
      </w:r>
    </w:p>
    <w:p w14:paraId="1D4068AD" w14:textId="42AD7357" w:rsidR="002D51FD" w:rsidRDefault="002D51FD" w:rsidP="002D51FD">
      <w:pPr>
        <w:spacing w:after="240" w:line="360" w:lineRule="auto"/>
        <w:rPr>
          <w:rFonts w:ascii="Arial" w:eastAsia="Arial" w:hAnsi="Arial" w:cs="Arial"/>
          <w:color w:val="000000"/>
          <w:sz w:val="24"/>
          <w:shd w:val="clear" w:color="auto" w:fill="FFFFFF"/>
        </w:rPr>
      </w:pPr>
      <w:r>
        <w:rPr>
          <w:rFonts w:ascii="Arial" w:eastAsia="Arial" w:hAnsi="Arial" w:cs="Arial"/>
          <w:color w:val="000000"/>
          <w:sz w:val="24"/>
          <w:shd w:val="clear" w:color="auto" w:fill="FFFFFF"/>
        </w:rPr>
        <w:t xml:space="preserve">Environmentální vzdělávání, výchova a osvěta </w:t>
      </w:r>
      <w:r w:rsidR="0073720E">
        <w:rPr>
          <w:rFonts w:ascii="Arial" w:eastAsia="Arial" w:hAnsi="Arial" w:cs="Arial"/>
          <w:color w:val="000000"/>
          <w:sz w:val="24"/>
          <w:shd w:val="clear" w:color="auto" w:fill="FFFFFF"/>
        </w:rPr>
        <w:t>(</w:t>
      </w:r>
      <w:r>
        <w:rPr>
          <w:rFonts w:ascii="Arial" w:eastAsia="Arial" w:hAnsi="Arial" w:cs="Arial"/>
          <w:color w:val="000000"/>
          <w:sz w:val="24"/>
          <w:shd w:val="clear" w:color="auto" w:fill="FFFFFF"/>
        </w:rPr>
        <w:t>zkráceně EVVO</w:t>
      </w:r>
      <w:r w:rsidR="0073720E">
        <w:rPr>
          <w:rFonts w:ascii="Arial" w:eastAsia="Arial" w:hAnsi="Arial" w:cs="Arial"/>
          <w:color w:val="000000"/>
          <w:sz w:val="24"/>
          <w:shd w:val="clear" w:color="auto" w:fill="FFFFFF"/>
        </w:rPr>
        <w:t>)</w:t>
      </w:r>
      <w:r>
        <w:rPr>
          <w:rFonts w:ascii="Arial" w:eastAsia="Arial" w:hAnsi="Arial" w:cs="Arial"/>
          <w:color w:val="000000"/>
          <w:sz w:val="24"/>
          <w:shd w:val="clear" w:color="auto" w:fill="FFFFFF"/>
        </w:rPr>
        <w:t xml:space="preserve">, vychází z anglického termínu </w:t>
      </w:r>
      <w:proofErr w:type="spellStart"/>
      <w:r>
        <w:rPr>
          <w:rFonts w:ascii="Arial" w:eastAsia="Arial" w:hAnsi="Arial" w:cs="Arial"/>
          <w:color w:val="000000"/>
          <w:sz w:val="24"/>
          <w:shd w:val="clear" w:color="auto" w:fill="FFFFFF"/>
        </w:rPr>
        <w:t>environmental</w:t>
      </w:r>
      <w:proofErr w:type="spellEnd"/>
      <w:r>
        <w:rPr>
          <w:rFonts w:ascii="Arial" w:eastAsia="Arial" w:hAnsi="Arial" w:cs="Arial"/>
          <w:color w:val="000000"/>
          <w:sz w:val="24"/>
          <w:shd w:val="clear" w:color="auto" w:fill="FFFFFF"/>
        </w:rPr>
        <w:t xml:space="preserve"> </w:t>
      </w:r>
      <w:proofErr w:type="spellStart"/>
      <w:r>
        <w:rPr>
          <w:rFonts w:ascii="Arial" w:eastAsia="Arial" w:hAnsi="Arial" w:cs="Arial"/>
          <w:color w:val="000000"/>
          <w:sz w:val="24"/>
          <w:shd w:val="clear" w:color="auto" w:fill="FFFFFF"/>
        </w:rPr>
        <w:t>education</w:t>
      </w:r>
      <w:proofErr w:type="spellEnd"/>
      <w:r>
        <w:rPr>
          <w:rFonts w:ascii="Arial" w:eastAsia="Arial" w:hAnsi="Arial" w:cs="Arial"/>
          <w:color w:val="000000"/>
          <w:sz w:val="24"/>
          <w:shd w:val="clear" w:color="auto" w:fill="FFFFFF"/>
        </w:rPr>
        <w:t xml:space="preserve">, kde environment znamená životní prostředí a </w:t>
      </w:r>
      <w:proofErr w:type="spellStart"/>
      <w:r>
        <w:rPr>
          <w:rFonts w:ascii="Arial" w:eastAsia="Arial" w:hAnsi="Arial" w:cs="Arial"/>
          <w:color w:val="000000"/>
          <w:sz w:val="24"/>
          <w:shd w:val="clear" w:color="auto" w:fill="FFFFFF"/>
        </w:rPr>
        <w:t>education</w:t>
      </w:r>
      <w:proofErr w:type="spellEnd"/>
      <w:r>
        <w:rPr>
          <w:rFonts w:ascii="Arial" w:eastAsia="Arial" w:hAnsi="Arial" w:cs="Arial"/>
          <w:color w:val="000000"/>
          <w:sz w:val="24"/>
          <w:shd w:val="clear" w:color="auto" w:fill="FFFFFF"/>
        </w:rPr>
        <w:t xml:space="preserve"> se chápe široce jako vzdělávání, výchova či osvěta. Zjednodušeně by se dalo říct, že je to výchova, vzdělávání a osvěta týkající se našeho životního prostředí. Dříve se používal spíše pojem ekologická výchova. Jedná se tedy nejen o vzdělávání a výchovu, především ve školním prostředí, ale i o zprostředkování informací co nejširší veřejnosti od nejútlejšího věku až po nejstarší generaci a formování kladného postoje ke svému okolí, ke své planetě. EVVO v širším slova smyslu znamená preventivní nástroj v ochraně přírody a životního prostředí.</w:t>
      </w:r>
      <w:r>
        <w:rPr>
          <w:rFonts w:ascii="Arial" w:eastAsia="Arial" w:hAnsi="Arial" w:cs="Arial"/>
          <w:color w:val="000000"/>
          <w:sz w:val="24"/>
          <w:shd w:val="clear" w:color="auto" w:fill="FFFFFF"/>
        </w:rPr>
        <w:br/>
      </w:r>
      <w:r>
        <w:rPr>
          <w:rFonts w:ascii="Arial" w:eastAsia="Arial" w:hAnsi="Arial" w:cs="Arial"/>
          <w:color w:val="000000"/>
          <w:sz w:val="24"/>
          <w:shd w:val="clear" w:color="auto" w:fill="695F67"/>
        </w:rPr>
        <w:br/>
      </w:r>
      <w:r>
        <w:rPr>
          <w:rFonts w:ascii="Arial" w:eastAsia="Arial" w:hAnsi="Arial" w:cs="Arial"/>
          <w:color w:val="000000"/>
          <w:sz w:val="24"/>
          <w:shd w:val="clear" w:color="auto" w:fill="FFFFFF"/>
        </w:rPr>
        <w:t xml:space="preserve">Většina legislativních opatření zaměřených na zlepšení stavu životního prostředí je postavena na zásadě osobní odpovědnosti, ke které musí být lidé připraveni. Lidé by měli změnit svůj vztah a přístup k přírodnímu prostředí, zajímat se o stav a vývoj životního prostředí, změnit své postoje a hodnoty, naučit se předpokládat důsledky svého jednání a preventivně předcházet negativním dopadům. Proto je velmi důležitá EVVO, která by se měla připojit ke všeobecnému vzdělávání všech členů společnosti, zejména pak dětí v předškolním a školním věku. Vzdělávání, nejen to environmentální, je celoživotním procesem. </w:t>
      </w:r>
    </w:p>
    <w:p w14:paraId="4AFC66C0" w14:textId="77777777" w:rsidR="002D51FD" w:rsidRDefault="002D51FD" w:rsidP="002D51FD">
      <w:pPr>
        <w:spacing w:after="100"/>
        <w:rPr>
          <w:rFonts w:ascii="Arial" w:eastAsia="Arial" w:hAnsi="Arial" w:cs="Arial"/>
          <w:color w:val="212529"/>
          <w:sz w:val="24"/>
          <w:shd w:val="clear" w:color="auto" w:fill="FFFFFF"/>
        </w:rPr>
      </w:pPr>
      <w:r>
        <w:rPr>
          <w:rFonts w:ascii="Arial" w:eastAsia="Arial" w:hAnsi="Arial" w:cs="Arial"/>
          <w:color w:val="212529"/>
          <w:sz w:val="24"/>
          <w:shd w:val="clear" w:color="auto" w:fill="FFFFFF"/>
        </w:rPr>
        <w:t xml:space="preserve"> „</w:t>
      </w:r>
      <w:r>
        <w:rPr>
          <w:rFonts w:ascii="Arial" w:eastAsia="Arial" w:hAnsi="Arial" w:cs="Arial"/>
          <w:color w:val="000000"/>
          <w:sz w:val="24"/>
          <w:shd w:val="clear" w:color="auto" w:fill="FFFFFF"/>
        </w:rPr>
        <w:t xml:space="preserve">Environmentální vzdělávání, výchova a osvěta (EVVO) </w:t>
      </w:r>
      <w:r>
        <w:rPr>
          <w:rFonts w:ascii="Arial" w:eastAsia="Arial" w:hAnsi="Arial" w:cs="Arial"/>
          <w:color w:val="212529"/>
          <w:sz w:val="24"/>
          <w:shd w:val="clear" w:color="auto" w:fill="FFFFFF"/>
        </w:rPr>
        <w:t>se netýká jen jedince, ale celé školy a jejího vztahu k okolí.“</w:t>
      </w:r>
    </w:p>
    <w:p w14:paraId="4FFEAC8A" w14:textId="77777777" w:rsidR="002D51FD" w:rsidRPr="00B3472A" w:rsidRDefault="002D51FD" w:rsidP="002D51FD">
      <w:pPr>
        <w:spacing w:after="100"/>
        <w:rPr>
          <w:rFonts w:ascii="Arial" w:eastAsia="Arial" w:hAnsi="Arial" w:cs="Arial"/>
          <w:b/>
          <w:color w:val="212529"/>
          <w:sz w:val="24"/>
          <w:u w:val="single"/>
          <w:shd w:val="clear" w:color="auto" w:fill="FFFFFF"/>
        </w:rPr>
      </w:pPr>
      <w:r>
        <w:rPr>
          <w:rFonts w:ascii="Arial" w:eastAsia="Arial" w:hAnsi="Arial" w:cs="Arial"/>
          <w:color w:val="000000"/>
          <w:sz w:val="24"/>
          <w:shd w:val="clear" w:color="auto" w:fill="FFFFFF"/>
        </w:rPr>
        <w:t xml:space="preserve"> </w:t>
      </w:r>
      <w:r w:rsidRPr="00B3472A">
        <w:rPr>
          <w:rFonts w:ascii="Arial" w:eastAsia="Arial" w:hAnsi="Arial" w:cs="Arial"/>
          <w:b/>
          <w:color w:val="212529"/>
          <w:sz w:val="24"/>
          <w:u w:val="single"/>
          <w:shd w:val="clear" w:color="auto" w:fill="FFFFFF"/>
        </w:rPr>
        <w:t>EVVO vychází především z těchto zdrojů:</w:t>
      </w:r>
    </w:p>
    <w:p w14:paraId="782E0D56" w14:textId="77777777" w:rsidR="002D51FD" w:rsidRDefault="002D51FD" w:rsidP="002D51FD">
      <w:pPr>
        <w:keepNext/>
        <w:keepLines/>
        <w:numPr>
          <w:ilvl w:val="0"/>
          <w:numId w:val="1"/>
        </w:numPr>
        <w:ind w:left="720" w:hanging="360"/>
        <w:rPr>
          <w:rFonts w:ascii="Arial" w:eastAsia="Arial" w:hAnsi="Arial" w:cs="Arial"/>
          <w:color w:val="000000"/>
          <w:sz w:val="24"/>
          <w:shd w:val="clear" w:color="auto" w:fill="FFFFFF"/>
        </w:rPr>
      </w:pPr>
      <w:r>
        <w:rPr>
          <w:rFonts w:ascii="Arial" w:eastAsia="Arial" w:hAnsi="Arial" w:cs="Arial"/>
          <w:color w:val="000000"/>
          <w:sz w:val="24"/>
          <w:shd w:val="clear" w:color="auto" w:fill="FFFFFF"/>
        </w:rPr>
        <w:t>Státní program environmentálního vzdělávání, výchovy a osvěty a environmentálního poradenství 2016-2025</w:t>
      </w:r>
    </w:p>
    <w:p w14:paraId="19C288F7" w14:textId="77777777" w:rsidR="002D51FD" w:rsidRDefault="002D51FD" w:rsidP="002D51FD">
      <w:pPr>
        <w:rPr>
          <w:sz w:val="24"/>
        </w:rPr>
      </w:pPr>
    </w:p>
    <w:p w14:paraId="570D34C9" w14:textId="77777777" w:rsidR="002D51FD" w:rsidRDefault="000A311B" w:rsidP="002D51FD">
      <w:pPr>
        <w:spacing w:after="100"/>
        <w:ind w:left="360"/>
        <w:rPr>
          <w:rFonts w:ascii="Arial" w:eastAsia="Arial" w:hAnsi="Arial" w:cs="Arial"/>
          <w:color w:val="212529"/>
          <w:sz w:val="24"/>
          <w:shd w:val="clear" w:color="auto" w:fill="FFFFFF"/>
        </w:rPr>
      </w:pPr>
      <w:hyperlink r:id="rId8">
        <w:r w:rsidR="002D51FD">
          <w:rPr>
            <w:rFonts w:ascii="Arial" w:eastAsia="Arial" w:hAnsi="Arial" w:cs="Arial"/>
            <w:color w:val="0000FF"/>
            <w:sz w:val="24"/>
            <w:u w:val="single"/>
            <w:shd w:val="clear" w:color="auto" w:fill="FFFFFF"/>
          </w:rPr>
          <w:t>Státní program environmentálního vzdělávání, výchovy a osvěty a environmentálního poradenství 2016-2025 | Databáze strategií - portál pro strategické řízení (databaze-strategie.cz)</w:t>
        </w:r>
      </w:hyperlink>
    </w:p>
    <w:p w14:paraId="30AEE0AE" w14:textId="77777777" w:rsidR="002D51FD" w:rsidRDefault="002D51FD" w:rsidP="002D51FD">
      <w:pPr>
        <w:keepNext/>
        <w:keepLines/>
        <w:numPr>
          <w:ilvl w:val="0"/>
          <w:numId w:val="2"/>
        </w:numPr>
        <w:ind w:left="720" w:hanging="360"/>
        <w:rPr>
          <w:rFonts w:ascii="Arial" w:eastAsia="Arial" w:hAnsi="Arial" w:cs="Arial"/>
          <w:color w:val="000000"/>
          <w:sz w:val="24"/>
          <w:shd w:val="clear" w:color="auto" w:fill="FFFFFF"/>
        </w:rPr>
      </w:pPr>
      <w:r>
        <w:rPr>
          <w:rFonts w:ascii="Arial" w:eastAsia="Arial" w:hAnsi="Arial" w:cs="Arial"/>
          <w:color w:val="000000"/>
          <w:sz w:val="24"/>
          <w:shd w:val="clear" w:color="auto" w:fill="FFFFFF"/>
        </w:rPr>
        <w:t>Metodické pokyny MŠMT k zajištění environmentálního vzdělávání, výchovy a osvěty (volně k nahlédnutí na webových stránkách MŠMT)</w:t>
      </w:r>
    </w:p>
    <w:p w14:paraId="3FEE4F00" w14:textId="77777777" w:rsidR="002D51FD" w:rsidRDefault="002D51FD" w:rsidP="002D51FD"/>
    <w:p w14:paraId="34597A08" w14:textId="77777777" w:rsidR="002D51FD" w:rsidRDefault="002D51FD" w:rsidP="002D51FD"/>
    <w:p w14:paraId="67AB663C" w14:textId="77777777" w:rsidR="002D51FD" w:rsidRDefault="002D51FD" w:rsidP="002D51FD"/>
    <w:p w14:paraId="357E0A20" w14:textId="77777777" w:rsidR="002D51FD" w:rsidRPr="002D51FD" w:rsidRDefault="002D51FD" w:rsidP="002D51FD">
      <w:pPr>
        <w:spacing w:after="100"/>
        <w:rPr>
          <w:rFonts w:ascii="Arial" w:eastAsia="Arial" w:hAnsi="Arial" w:cs="Arial"/>
          <w:b/>
          <w:color w:val="212529"/>
          <w:sz w:val="24"/>
          <w:u w:val="single"/>
          <w:shd w:val="clear" w:color="auto" w:fill="FFFFFF"/>
        </w:rPr>
      </w:pPr>
      <w:r w:rsidRPr="002D51FD">
        <w:rPr>
          <w:rFonts w:ascii="Arial" w:eastAsia="Arial" w:hAnsi="Arial" w:cs="Arial"/>
          <w:b/>
          <w:color w:val="212529"/>
          <w:sz w:val="24"/>
          <w:u w:val="single"/>
          <w:shd w:val="clear" w:color="auto" w:fill="FFFFFF"/>
        </w:rPr>
        <w:t>Prostřednictvím environmentální výchovy a osvěty:</w:t>
      </w:r>
    </w:p>
    <w:p w14:paraId="3F5750E8" w14:textId="77777777" w:rsidR="002D51FD" w:rsidRDefault="002D51FD" w:rsidP="002D51FD">
      <w:pPr>
        <w:numPr>
          <w:ilvl w:val="0"/>
          <w:numId w:val="3"/>
        </w:numPr>
        <w:tabs>
          <w:tab w:val="left" w:pos="720"/>
        </w:tabs>
        <w:spacing w:before="100" w:after="100"/>
        <w:ind w:left="720" w:hanging="360"/>
        <w:rPr>
          <w:rFonts w:ascii="Arial" w:eastAsia="Arial" w:hAnsi="Arial" w:cs="Arial"/>
          <w:color w:val="212529"/>
          <w:sz w:val="24"/>
          <w:shd w:val="clear" w:color="auto" w:fill="FFFFFF"/>
        </w:rPr>
      </w:pPr>
      <w:r>
        <w:rPr>
          <w:rFonts w:ascii="Arial" w:eastAsia="Arial" w:hAnsi="Arial" w:cs="Arial"/>
          <w:color w:val="212529"/>
          <w:sz w:val="24"/>
          <w:shd w:val="clear" w:color="auto" w:fill="FFFFFF"/>
        </w:rPr>
        <w:t>prohlubujeme a rozvíjíme znalost a principy životního prostředí</w:t>
      </w:r>
    </w:p>
    <w:p w14:paraId="13C7A19C" w14:textId="77777777" w:rsidR="002D51FD" w:rsidRDefault="002D51FD" w:rsidP="002D51FD">
      <w:pPr>
        <w:numPr>
          <w:ilvl w:val="0"/>
          <w:numId w:val="3"/>
        </w:numPr>
        <w:tabs>
          <w:tab w:val="left" w:pos="720"/>
        </w:tabs>
        <w:spacing w:before="100" w:after="100"/>
        <w:ind w:left="720" w:hanging="360"/>
        <w:rPr>
          <w:rFonts w:ascii="Arial" w:eastAsia="Arial" w:hAnsi="Arial" w:cs="Arial"/>
          <w:color w:val="212529"/>
          <w:sz w:val="24"/>
          <w:shd w:val="clear" w:color="auto" w:fill="FFFFFF"/>
        </w:rPr>
      </w:pPr>
      <w:r>
        <w:rPr>
          <w:rFonts w:ascii="Arial" w:eastAsia="Arial" w:hAnsi="Arial" w:cs="Arial"/>
          <w:color w:val="212529"/>
          <w:sz w:val="24"/>
          <w:shd w:val="clear" w:color="auto" w:fill="FFFFFF"/>
        </w:rPr>
        <w:t>řešíme problémy týkající se životního prostředí</w:t>
      </w:r>
    </w:p>
    <w:p w14:paraId="6C8FA287" w14:textId="77777777" w:rsidR="002D51FD" w:rsidRDefault="002D51FD" w:rsidP="002D51FD">
      <w:pPr>
        <w:numPr>
          <w:ilvl w:val="0"/>
          <w:numId w:val="3"/>
        </w:numPr>
        <w:tabs>
          <w:tab w:val="left" w:pos="720"/>
        </w:tabs>
        <w:spacing w:before="100" w:after="100"/>
        <w:ind w:left="720" w:hanging="360"/>
        <w:rPr>
          <w:rFonts w:ascii="Arial" w:eastAsia="Arial" w:hAnsi="Arial" w:cs="Arial"/>
          <w:color w:val="212529"/>
          <w:sz w:val="24"/>
          <w:shd w:val="clear" w:color="auto" w:fill="FFFFFF"/>
        </w:rPr>
      </w:pPr>
      <w:r>
        <w:rPr>
          <w:rFonts w:ascii="Arial" w:eastAsia="Arial" w:hAnsi="Arial" w:cs="Arial"/>
          <w:color w:val="212529"/>
          <w:sz w:val="24"/>
          <w:shd w:val="clear" w:color="auto" w:fill="FFFFFF"/>
        </w:rPr>
        <w:t xml:space="preserve"> ukazujeme cesty a pozitivní postoje k životnímu prostředí (rozvíjíme osobní vztah k přírodě, vnímavost vůči přírodě a ohleduplné chování k přírodě)</w:t>
      </w:r>
    </w:p>
    <w:p w14:paraId="5D5B1279" w14:textId="77777777" w:rsidR="002D51FD" w:rsidRDefault="002D51FD" w:rsidP="002D51FD">
      <w:pPr>
        <w:numPr>
          <w:ilvl w:val="0"/>
          <w:numId w:val="3"/>
        </w:numPr>
        <w:tabs>
          <w:tab w:val="left" w:pos="720"/>
        </w:tabs>
        <w:spacing w:before="100" w:after="100"/>
        <w:ind w:left="720" w:hanging="360"/>
        <w:rPr>
          <w:rFonts w:ascii="Arial" w:eastAsia="Arial" w:hAnsi="Arial" w:cs="Arial"/>
          <w:color w:val="212529"/>
          <w:sz w:val="24"/>
          <w:shd w:val="clear" w:color="auto" w:fill="FFFFFF"/>
        </w:rPr>
      </w:pPr>
      <w:r>
        <w:rPr>
          <w:rFonts w:ascii="Arial" w:eastAsia="Arial" w:hAnsi="Arial" w:cs="Arial"/>
          <w:color w:val="212529"/>
          <w:sz w:val="24"/>
          <w:shd w:val="clear" w:color="auto" w:fill="FFFFFF"/>
        </w:rPr>
        <w:t xml:space="preserve">snažíme se svými postoji a jednáním snížit další prohlubování ekologických problémů (třídíme odpad, chráníme vodní zdroje, pečujeme o přírodu s dodržováním zásad EV)   </w:t>
      </w:r>
    </w:p>
    <w:p w14:paraId="09E0887F" w14:textId="77777777" w:rsidR="002D51FD" w:rsidRDefault="002D51FD" w:rsidP="002D51FD">
      <w:pPr>
        <w:numPr>
          <w:ilvl w:val="0"/>
          <w:numId w:val="3"/>
        </w:numPr>
        <w:tabs>
          <w:tab w:val="left" w:pos="720"/>
        </w:tabs>
        <w:spacing w:before="100" w:after="100"/>
        <w:ind w:left="720" w:hanging="360"/>
        <w:rPr>
          <w:rFonts w:ascii="Arial" w:eastAsia="Arial" w:hAnsi="Arial" w:cs="Arial"/>
          <w:color w:val="212529"/>
          <w:sz w:val="24"/>
          <w:shd w:val="clear" w:color="auto" w:fill="FFFFFF"/>
        </w:rPr>
      </w:pPr>
      <w:r>
        <w:rPr>
          <w:rFonts w:ascii="Arial" w:eastAsia="Arial" w:hAnsi="Arial" w:cs="Arial"/>
          <w:color w:val="212529"/>
          <w:sz w:val="24"/>
          <w:shd w:val="clear" w:color="auto" w:fill="FFFFFF"/>
        </w:rPr>
        <w:t>zvyšujeme povědomí a informovanost o otázkách životního prostředí</w:t>
      </w:r>
    </w:p>
    <w:p w14:paraId="05E13021" w14:textId="77777777" w:rsidR="002D51FD" w:rsidRDefault="002D51FD" w:rsidP="002D51FD">
      <w:pPr>
        <w:numPr>
          <w:ilvl w:val="0"/>
          <w:numId w:val="3"/>
        </w:numPr>
        <w:tabs>
          <w:tab w:val="left" w:pos="720"/>
        </w:tabs>
        <w:spacing w:before="100" w:after="100"/>
        <w:ind w:left="720" w:hanging="360"/>
        <w:rPr>
          <w:rFonts w:ascii="Arial" w:eastAsia="Arial" w:hAnsi="Arial" w:cs="Arial"/>
          <w:color w:val="212529"/>
          <w:sz w:val="24"/>
          <w:shd w:val="clear" w:color="auto" w:fill="FFFFFF"/>
        </w:rPr>
      </w:pPr>
      <w:r>
        <w:rPr>
          <w:rFonts w:ascii="Arial" w:eastAsia="Arial" w:hAnsi="Arial" w:cs="Arial"/>
          <w:color w:val="212529"/>
          <w:sz w:val="24"/>
          <w:shd w:val="clear" w:color="auto" w:fill="FFFFFF"/>
        </w:rPr>
        <w:t>informace na environmentální témata čerpáme z ověřených zdrojů</w:t>
      </w:r>
    </w:p>
    <w:p w14:paraId="2B001A1C" w14:textId="77777777" w:rsidR="002D51FD" w:rsidRPr="002D51FD" w:rsidRDefault="002D51FD" w:rsidP="002D51FD">
      <w:pPr>
        <w:tabs>
          <w:tab w:val="left" w:pos="720"/>
        </w:tabs>
        <w:spacing w:before="100" w:after="100"/>
        <w:rPr>
          <w:rFonts w:ascii="Arial" w:eastAsia="Arial" w:hAnsi="Arial" w:cs="Arial"/>
          <w:color w:val="212529"/>
          <w:sz w:val="24"/>
          <w:u w:val="single"/>
          <w:shd w:val="clear" w:color="auto" w:fill="FFFFFF"/>
        </w:rPr>
      </w:pPr>
    </w:p>
    <w:p w14:paraId="3DF67FE2" w14:textId="77777777" w:rsidR="002D51FD" w:rsidRPr="002D51FD" w:rsidRDefault="002D51FD" w:rsidP="002D51FD">
      <w:pPr>
        <w:spacing w:before="100" w:after="100"/>
        <w:rPr>
          <w:rFonts w:ascii="Arial" w:eastAsia="Arial" w:hAnsi="Arial" w:cs="Arial"/>
          <w:b/>
          <w:color w:val="212529"/>
          <w:sz w:val="24"/>
          <w:u w:val="single"/>
          <w:shd w:val="clear" w:color="auto" w:fill="FFFFFF"/>
        </w:rPr>
      </w:pPr>
      <w:r w:rsidRPr="002D51FD">
        <w:rPr>
          <w:rFonts w:ascii="Arial" w:eastAsia="Arial" w:hAnsi="Arial" w:cs="Arial"/>
          <w:b/>
          <w:color w:val="212529"/>
          <w:sz w:val="24"/>
          <w:u w:val="single"/>
          <w:shd w:val="clear" w:color="auto" w:fill="FFFFFF"/>
        </w:rPr>
        <w:t>Cílem environmentální výchovy je:</w:t>
      </w:r>
    </w:p>
    <w:p w14:paraId="3494E788" w14:textId="77777777" w:rsidR="002D51FD" w:rsidRDefault="002D51FD" w:rsidP="002D51FD">
      <w:pPr>
        <w:numPr>
          <w:ilvl w:val="0"/>
          <w:numId w:val="4"/>
        </w:numPr>
        <w:spacing w:after="100"/>
        <w:ind w:left="720" w:hanging="360"/>
        <w:rPr>
          <w:rFonts w:ascii="Arial" w:eastAsia="Arial" w:hAnsi="Arial" w:cs="Arial"/>
          <w:color w:val="212529"/>
          <w:sz w:val="24"/>
          <w:shd w:val="clear" w:color="auto" w:fill="FFFFFF"/>
        </w:rPr>
      </w:pPr>
      <w:r>
        <w:rPr>
          <w:rFonts w:ascii="Arial" w:eastAsia="Arial" w:hAnsi="Arial" w:cs="Arial"/>
          <w:color w:val="212529"/>
          <w:sz w:val="24"/>
          <w:shd w:val="clear" w:color="auto" w:fill="FFFFFF"/>
        </w:rPr>
        <w:t>vybavit žáky takovými vlastnostmi, aby dokázali samostatně ekologicky myslet ve smyslu:</w:t>
      </w:r>
    </w:p>
    <w:p w14:paraId="4F830B7F" w14:textId="189BF175" w:rsidR="002D51FD" w:rsidRDefault="002D51FD" w:rsidP="002D51FD">
      <w:pPr>
        <w:numPr>
          <w:ilvl w:val="0"/>
          <w:numId w:val="18"/>
        </w:numPr>
        <w:tabs>
          <w:tab w:val="left" w:pos="1440"/>
        </w:tabs>
        <w:spacing w:before="100" w:after="100"/>
        <w:ind w:left="1440" w:hanging="360"/>
        <w:rPr>
          <w:rFonts w:ascii="Arial" w:eastAsia="Arial" w:hAnsi="Arial" w:cs="Arial"/>
          <w:color w:val="212529"/>
          <w:sz w:val="24"/>
          <w:shd w:val="clear" w:color="auto" w:fill="FFFFFF"/>
        </w:rPr>
      </w:pPr>
      <w:r>
        <w:rPr>
          <w:rFonts w:ascii="Arial" w:eastAsia="Arial" w:hAnsi="Arial" w:cs="Arial"/>
          <w:color w:val="212529"/>
          <w:sz w:val="24"/>
          <w:shd w:val="clear" w:color="auto" w:fill="FFFFFF"/>
        </w:rPr>
        <w:t>rozvíjení vztah</w:t>
      </w:r>
      <w:r w:rsidR="003C681E">
        <w:rPr>
          <w:rFonts w:ascii="Arial" w:eastAsia="Arial" w:hAnsi="Arial" w:cs="Arial"/>
          <w:color w:val="212529"/>
          <w:sz w:val="24"/>
          <w:shd w:val="clear" w:color="auto" w:fill="FFFFFF"/>
        </w:rPr>
        <w:t>u</w:t>
      </w:r>
      <w:r>
        <w:rPr>
          <w:rFonts w:ascii="Arial" w:eastAsia="Arial" w:hAnsi="Arial" w:cs="Arial"/>
          <w:color w:val="212529"/>
          <w:sz w:val="24"/>
          <w:shd w:val="clear" w:color="auto" w:fill="FFFFFF"/>
        </w:rPr>
        <w:t xml:space="preserve"> žáků k přírodě a její ochraně praktickými aktivitami (změny a dění v přírodě; rozlišování činností a faktorů, které na životní prostředí působí kladně a naopak, …</w:t>
      </w:r>
    </w:p>
    <w:p w14:paraId="715CDEBA" w14:textId="77777777" w:rsidR="002D51FD" w:rsidRDefault="002D51FD" w:rsidP="002D51FD">
      <w:pPr>
        <w:numPr>
          <w:ilvl w:val="0"/>
          <w:numId w:val="18"/>
        </w:numPr>
        <w:tabs>
          <w:tab w:val="left" w:pos="1440"/>
        </w:tabs>
        <w:spacing w:before="100" w:after="100"/>
        <w:ind w:left="1440" w:hanging="360"/>
        <w:rPr>
          <w:rFonts w:ascii="Arial" w:eastAsia="Arial" w:hAnsi="Arial" w:cs="Arial"/>
          <w:color w:val="212529"/>
          <w:sz w:val="24"/>
          <w:shd w:val="clear" w:color="auto" w:fill="FFFFFF"/>
        </w:rPr>
      </w:pPr>
      <w:r>
        <w:rPr>
          <w:rFonts w:ascii="Arial" w:eastAsia="Arial" w:hAnsi="Arial" w:cs="Arial"/>
          <w:color w:val="212529"/>
          <w:sz w:val="24"/>
          <w:shd w:val="clear" w:color="auto" w:fill="FFFFFF"/>
        </w:rPr>
        <w:t>třídění odpadu, sběry přírodního a odpadového materiálu, šetření energiemi a materiály</w:t>
      </w:r>
    </w:p>
    <w:p w14:paraId="12D96C60" w14:textId="77777777" w:rsidR="002D51FD" w:rsidRDefault="002D51FD" w:rsidP="002D51FD">
      <w:pPr>
        <w:numPr>
          <w:ilvl w:val="0"/>
          <w:numId w:val="18"/>
        </w:numPr>
        <w:tabs>
          <w:tab w:val="left" w:pos="1440"/>
        </w:tabs>
        <w:spacing w:before="100" w:after="100"/>
        <w:ind w:left="1440" w:hanging="360"/>
        <w:rPr>
          <w:rFonts w:ascii="Arial" w:eastAsia="Arial" w:hAnsi="Arial" w:cs="Arial"/>
          <w:color w:val="212529"/>
          <w:sz w:val="24"/>
          <w:shd w:val="clear" w:color="auto" w:fill="FFFFFF"/>
        </w:rPr>
      </w:pPr>
      <w:r>
        <w:rPr>
          <w:rFonts w:ascii="Arial" w:eastAsia="Arial" w:hAnsi="Arial" w:cs="Arial"/>
          <w:color w:val="212529"/>
          <w:sz w:val="24"/>
          <w:shd w:val="clear" w:color="auto" w:fill="FFFFFF"/>
        </w:rPr>
        <w:t> poznávání přírody a rozvíjení vztahů k životnímu prostředí (výlety, exkurze, naučné vycházky); učit žáky smyslovému a citovému vnímání přírody jako celku</w:t>
      </w:r>
    </w:p>
    <w:p w14:paraId="3A1F5A72" w14:textId="77777777" w:rsidR="002D51FD" w:rsidRDefault="002D51FD" w:rsidP="002D51FD">
      <w:pPr>
        <w:numPr>
          <w:ilvl w:val="0"/>
          <w:numId w:val="18"/>
        </w:numPr>
        <w:tabs>
          <w:tab w:val="left" w:pos="1440"/>
        </w:tabs>
        <w:spacing w:before="100" w:after="100"/>
        <w:ind w:left="1440" w:hanging="360"/>
        <w:rPr>
          <w:rFonts w:ascii="Arial" w:eastAsia="Arial" w:hAnsi="Arial" w:cs="Arial"/>
          <w:color w:val="212529"/>
          <w:sz w:val="24"/>
          <w:shd w:val="clear" w:color="auto" w:fill="FFFFFF"/>
        </w:rPr>
      </w:pPr>
      <w:r>
        <w:rPr>
          <w:rFonts w:ascii="Arial" w:eastAsia="Arial" w:hAnsi="Arial" w:cs="Arial"/>
          <w:color w:val="212529"/>
          <w:sz w:val="24"/>
          <w:shd w:val="clear" w:color="auto" w:fill="FFFFFF"/>
        </w:rPr>
        <w:t>vést žáky k ochraně zdraví, prostředí, majetku, přírodních a kulturních hodnot Země, vytvářet a zlepšovat životní prostředí</w:t>
      </w:r>
    </w:p>
    <w:p w14:paraId="5FDD8A66" w14:textId="77777777" w:rsidR="002D51FD" w:rsidRDefault="002D51FD" w:rsidP="002D51FD">
      <w:pPr>
        <w:numPr>
          <w:ilvl w:val="0"/>
          <w:numId w:val="18"/>
        </w:numPr>
        <w:tabs>
          <w:tab w:val="left" w:pos="1440"/>
        </w:tabs>
        <w:spacing w:before="100" w:after="100"/>
        <w:ind w:left="1440" w:hanging="360"/>
        <w:rPr>
          <w:rFonts w:ascii="Arial" w:eastAsia="Arial" w:hAnsi="Arial" w:cs="Arial"/>
          <w:color w:val="212529"/>
          <w:sz w:val="24"/>
          <w:shd w:val="clear" w:color="auto" w:fill="FFFFFF"/>
        </w:rPr>
      </w:pPr>
      <w:r>
        <w:rPr>
          <w:rFonts w:ascii="Arial" w:eastAsia="Arial" w:hAnsi="Arial" w:cs="Arial"/>
          <w:color w:val="212529"/>
          <w:sz w:val="24"/>
          <w:shd w:val="clear" w:color="auto" w:fill="FFFFFF"/>
        </w:rPr>
        <w:t>vést žáky ke zdravému životnímu stylu a k poznávání regionálních problémů životního prostředí</w:t>
      </w:r>
    </w:p>
    <w:p w14:paraId="511353BB" w14:textId="77777777" w:rsidR="002D51FD" w:rsidRDefault="002D51FD" w:rsidP="002D51FD">
      <w:pPr>
        <w:numPr>
          <w:ilvl w:val="0"/>
          <w:numId w:val="18"/>
        </w:numPr>
        <w:tabs>
          <w:tab w:val="left" w:pos="1440"/>
        </w:tabs>
        <w:spacing w:before="100" w:after="100"/>
        <w:ind w:left="1440" w:hanging="360"/>
        <w:rPr>
          <w:rFonts w:ascii="Arial" w:eastAsia="Arial" w:hAnsi="Arial" w:cs="Arial"/>
          <w:color w:val="212529"/>
          <w:sz w:val="24"/>
          <w:shd w:val="clear" w:color="auto" w:fill="FFFFFF"/>
        </w:rPr>
      </w:pPr>
      <w:r>
        <w:rPr>
          <w:rFonts w:ascii="Arial" w:eastAsia="Arial" w:hAnsi="Arial" w:cs="Arial"/>
          <w:color w:val="212529"/>
          <w:sz w:val="24"/>
          <w:shd w:val="clear" w:color="auto" w:fill="FFFFFF"/>
        </w:rPr>
        <w:t>seznamovat žáky s alternativními zdroji energie</w:t>
      </w:r>
    </w:p>
    <w:p w14:paraId="6D7FFD41" w14:textId="77777777" w:rsidR="002D51FD" w:rsidRDefault="002D51FD" w:rsidP="002D51FD">
      <w:pPr>
        <w:numPr>
          <w:ilvl w:val="0"/>
          <w:numId w:val="18"/>
        </w:numPr>
        <w:tabs>
          <w:tab w:val="left" w:pos="1440"/>
        </w:tabs>
        <w:spacing w:before="100" w:after="100"/>
        <w:ind w:left="1440" w:hanging="360"/>
        <w:rPr>
          <w:rFonts w:ascii="Arial" w:eastAsia="Arial" w:hAnsi="Arial" w:cs="Arial"/>
          <w:color w:val="212529"/>
          <w:sz w:val="24"/>
          <w:shd w:val="clear" w:color="auto" w:fill="FFFFFF"/>
        </w:rPr>
      </w:pPr>
      <w:r>
        <w:rPr>
          <w:rFonts w:ascii="Arial" w:eastAsia="Arial" w:hAnsi="Arial" w:cs="Arial"/>
          <w:color w:val="212529"/>
          <w:sz w:val="24"/>
          <w:shd w:val="clear" w:color="auto" w:fill="FFFFFF"/>
        </w:rPr>
        <w:t>nácvik ekologického chování při šetření energiemi</w:t>
      </w:r>
    </w:p>
    <w:p w14:paraId="62239C06" w14:textId="77777777" w:rsidR="002D51FD" w:rsidRDefault="002D51FD" w:rsidP="002D51FD">
      <w:pPr>
        <w:numPr>
          <w:ilvl w:val="0"/>
          <w:numId w:val="18"/>
        </w:numPr>
        <w:tabs>
          <w:tab w:val="left" w:pos="1440"/>
        </w:tabs>
        <w:spacing w:before="100" w:after="100"/>
        <w:ind w:left="1440" w:hanging="360"/>
        <w:rPr>
          <w:rFonts w:ascii="Arial" w:eastAsia="Arial" w:hAnsi="Arial" w:cs="Arial"/>
          <w:color w:val="212529"/>
          <w:sz w:val="24"/>
          <w:shd w:val="clear" w:color="auto" w:fill="FFFFFF"/>
        </w:rPr>
      </w:pPr>
      <w:r>
        <w:rPr>
          <w:rFonts w:ascii="Arial" w:eastAsia="Arial" w:hAnsi="Arial" w:cs="Arial"/>
          <w:color w:val="212529"/>
          <w:sz w:val="24"/>
          <w:shd w:val="clear" w:color="auto" w:fill="FFFFFF"/>
        </w:rPr>
        <w:t>péče o životní prostředí – pořádek kolem sebe, třídění odpadu, péče o rostliny a zvířata (např. - ve školním prostředí, v okolí školy a školním pozemku)</w:t>
      </w:r>
    </w:p>
    <w:p w14:paraId="0B25844D" w14:textId="77777777" w:rsidR="002D51FD" w:rsidRDefault="002D51FD" w:rsidP="002D51FD">
      <w:pPr>
        <w:numPr>
          <w:ilvl w:val="0"/>
          <w:numId w:val="18"/>
        </w:numPr>
        <w:tabs>
          <w:tab w:val="left" w:pos="1440"/>
        </w:tabs>
        <w:spacing w:before="100" w:after="100"/>
        <w:ind w:left="1440" w:hanging="360"/>
        <w:rPr>
          <w:rFonts w:ascii="Arial" w:eastAsia="Arial" w:hAnsi="Arial" w:cs="Arial"/>
          <w:color w:val="212529"/>
          <w:sz w:val="24"/>
          <w:shd w:val="clear" w:color="auto" w:fill="FFFFFF"/>
        </w:rPr>
      </w:pPr>
      <w:r>
        <w:rPr>
          <w:rFonts w:ascii="Arial" w:eastAsia="Arial" w:hAnsi="Arial" w:cs="Arial"/>
          <w:color w:val="212529"/>
          <w:sz w:val="24"/>
          <w:shd w:val="clear" w:color="auto" w:fill="FFFFFF"/>
        </w:rPr>
        <w:t>naučit žáky pracovat s ověřenými daty na environmentální témata</w:t>
      </w:r>
    </w:p>
    <w:p w14:paraId="39512396" w14:textId="77777777" w:rsidR="002D51FD" w:rsidRDefault="002D51FD" w:rsidP="002D51FD">
      <w:pPr>
        <w:numPr>
          <w:ilvl w:val="0"/>
          <w:numId w:val="18"/>
        </w:numPr>
        <w:tabs>
          <w:tab w:val="left" w:pos="1440"/>
        </w:tabs>
        <w:spacing w:before="100" w:after="100"/>
        <w:ind w:left="1440" w:hanging="360"/>
        <w:rPr>
          <w:rFonts w:ascii="Arial" w:eastAsia="Arial" w:hAnsi="Arial" w:cs="Arial"/>
          <w:color w:val="212529"/>
          <w:sz w:val="24"/>
          <w:shd w:val="clear" w:color="auto" w:fill="FFFFFF"/>
        </w:rPr>
      </w:pPr>
      <w:r>
        <w:rPr>
          <w:rFonts w:ascii="Arial" w:eastAsia="Arial" w:hAnsi="Arial" w:cs="Arial"/>
          <w:color w:val="212529"/>
          <w:sz w:val="24"/>
          <w:shd w:val="clear" w:color="auto" w:fill="FFFFFF"/>
        </w:rPr>
        <w:t xml:space="preserve">rozvíjení poznatků z oblasti multikulturní výchovy, respektovat ekologické výzvy jiných regionů </w:t>
      </w:r>
    </w:p>
    <w:p w14:paraId="78CF125F" w14:textId="77777777" w:rsidR="002D51FD" w:rsidRDefault="002D51FD" w:rsidP="002D51FD">
      <w:pPr>
        <w:numPr>
          <w:ilvl w:val="0"/>
          <w:numId w:val="4"/>
        </w:numPr>
        <w:spacing w:after="100"/>
        <w:ind w:left="720" w:hanging="360"/>
        <w:rPr>
          <w:rFonts w:ascii="Arial" w:eastAsia="Arial" w:hAnsi="Arial" w:cs="Arial"/>
          <w:color w:val="212529"/>
          <w:sz w:val="24"/>
          <w:shd w:val="clear" w:color="auto" w:fill="FFFFFF"/>
        </w:rPr>
      </w:pPr>
      <w:r>
        <w:rPr>
          <w:rFonts w:ascii="Arial" w:eastAsia="Arial" w:hAnsi="Arial" w:cs="Arial"/>
          <w:color w:val="212529"/>
          <w:sz w:val="24"/>
          <w:shd w:val="clear" w:color="auto" w:fill="FFFFFF"/>
        </w:rPr>
        <w:t>“ekologizace“ provozu školy – vzdělávat pedagogické pracovníky v oblasti environmentální výchovy (neplýtvat energiemi, používat energeticky úsporné spotřebiče, třídění odpadů, používat ekologicky přívětivé čistící a mycí prostředky atd.)</w:t>
      </w:r>
    </w:p>
    <w:p w14:paraId="3B00C165" w14:textId="77777777" w:rsidR="002D51FD" w:rsidRDefault="002D51FD" w:rsidP="002D51FD">
      <w:pPr>
        <w:numPr>
          <w:ilvl w:val="0"/>
          <w:numId w:val="4"/>
        </w:numPr>
        <w:spacing w:after="100"/>
        <w:ind w:left="720" w:hanging="360"/>
        <w:rPr>
          <w:rFonts w:ascii="Arial" w:eastAsia="Arial" w:hAnsi="Arial" w:cs="Arial"/>
          <w:color w:val="212529"/>
          <w:sz w:val="24"/>
          <w:shd w:val="clear" w:color="auto" w:fill="FFFFFF"/>
        </w:rPr>
      </w:pPr>
      <w:r>
        <w:rPr>
          <w:rFonts w:ascii="Arial" w:eastAsia="Arial" w:hAnsi="Arial" w:cs="Arial"/>
          <w:color w:val="212529"/>
          <w:sz w:val="24"/>
          <w:shd w:val="clear" w:color="auto" w:fill="FFFFFF"/>
        </w:rPr>
        <w:t>propagovat ekologickou výchovu mezi rodiči a na veřejnosti (osvěta)</w:t>
      </w:r>
    </w:p>
    <w:p w14:paraId="46BD4010" w14:textId="77777777" w:rsidR="00A2211C" w:rsidRDefault="002D51FD" w:rsidP="002D51FD">
      <w:pPr>
        <w:numPr>
          <w:ilvl w:val="0"/>
          <w:numId w:val="4"/>
        </w:numPr>
        <w:spacing w:before="100" w:after="100"/>
        <w:ind w:left="720" w:hanging="360"/>
        <w:rPr>
          <w:rFonts w:ascii="Arial" w:eastAsia="Arial" w:hAnsi="Arial" w:cs="Arial"/>
          <w:color w:val="212529"/>
          <w:sz w:val="24"/>
          <w:shd w:val="clear" w:color="auto" w:fill="FFFFFF"/>
        </w:rPr>
      </w:pPr>
      <w:r>
        <w:rPr>
          <w:rFonts w:ascii="Arial" w:eastAsia="Arial" w:hAnsi="Arial" w:cs="Arial"/>
          <w:color w:val="212529"/>
          <w:sz w:val="24"/>
          <w:shd w:val="clear" w:color="auto" w:fill="FFFFFF"/>
        </w:rPr>
        <w:t>praktické zapojení</w:t>
      </w:r>
      <w:r w:rsidR="00A2211C">
        <w:rPr>
          <w:rFonts w:ascii="Arial" w:eastAsia="Arial" w:hAnsi="Arial" w:cs="Arial"/>
          <w:color w:val="212529"/>
          <w:sz w:val="24"/>
          <w:shd w:val="clear" w:color="auto" w:fill="FFFFFF"/>
        </w:rPr>
        <w:t xml:space="preserve"> environmentálních</w:t>
      </w:r>
      <w:r>
        <w:rPr>
          <w:rFonts w:ascii="Arial" w:eastAsia="Arial" w:hAnsi="Arial" w:cs="Arial"/>
          <w:color w:val="212529"/>
          <w:sz w:val="24"/>
          <w:shd w:val="clear" w:color="auto" w:fill="FFFFFF"/>
        </w:rPr>
        <w:t xml:space="preserve"> témat do výukového procesu (třídění komunálního odpadu, sběr papíru, péče o zeleň ve škole, péče o školní pozemek</w:t>
      </w:r>
    </w:p>
    <w:p w14:paraId="33461958" w14:textId="77777777" w:rsidR="00A2211C" w:rsidRDefault="00A2211C" w:rsidP="00A2211C">
      <w:pPr>
        <w:spacing w:before="100" w:after="100"/>
        <w:rPr>
          <w:rFonts w:ascii="Arial" w:eastAsia="Arial" w:hAnsi="Arial" w:cs="Arial"/>
          <w:color w:val="212529"/>
          <w:sz w:val="24"/>
          <w:shd w:val="clear" w:color="auto" w:fill="FFFFFF"/>
        </w:rPr>
      </w:pPr>
    </w:p>
    <w:p w14:paraId="27081556" w14:textId="23471B5D" w:rsidR="00B3472A" w:rsidRDefault="002D51FD" w:rsidP="002D51FD">
      <w:pPr>
        <w:numPr>
          <w:ilvl w:val="0"/>
          <w:numId w:val="4"/>
        </w:numPr>
        <w:spacing w:before="100" w:after="100"/>
        <w:ind w:left="720" w:hanging="360"/>
        <w:rPr>
          <w:rFonts w:ascii="Arial" w:eastAsia="Arial" w:hAnsi="Arial" w:cs="Arial"/>
          <w:color w:val="212529"/>
          <w:sz w:val="24"/>
          <w:shd w:val="clear" w:color="auto" w:fill="FFFFFF"/>
        </w:rPr>
      </w:pPr>
      <w:r>
        <w:rPr>
          <w:rFonts w:ascii="Arial" w:eastAsia="Arial" w:hAnsi="Arial" w:cs="Arial"/>
          <w:color w:val="212529"/>
          <w:sz w:val="24"/>
          <w:shd w:val="clear" w:color="auto" w:fill="FFFFFF"/>
        </w:rPr>
        <w:t xml:space="preserve"> bádání v přírodě – BOV</w:t>
      </w:r>
      <w:r w:rsidR="00A2211C">
        <w:rPr>
          <w:rFonts w:ascii="Arial" w:eastAsia="Arial" w:hAnsi="Arial" w:cs="Arial"/>
          <w:color w:val="212529"/>
          <w:sz w:val="24"/>
          <w:shd w:val="clear" w:color="auto" w:fill="FFFFFF"/>
        </w:rPr>
        <w:t xml:space="preserve"> </w:t>
      </w:r>
      <w:r>
        <w:rPr>
          <w:rFonts w:ascii="Arial" w:eastAsia="Arial" w:hAnsi="Arial" w:cs="Arial"/>
          <w:color w:val="212529"/>
          <w:sz w:val="24"/>
          <w:shd w:val="clear" w:color="auto" w:fill="FFFFFF"/>
        </w:rPr>
        <w:t xml:space="preserve">(badatelsky orientovaná výuka), využívat NP Podyjí k prožitkovému vyučování </w:t>
      </w:r>
    </w:p>
    <w:p w14:paraId="0B1AD6C8" w14:textId="77777777" w:rsidR="002D51FD" w:rsidRDefault="002D51FD" w:rsidP="002D51FD">
      <w:pPr>
        <w:numPr>
          <w:ilvl w:val="0"/>
          <w:numId w:val="4"/>
        </w:numPr>
        <w:spacing w:before="100" w:after="100"/>
        <w:ind w:left="720" w:hanging="360"/>
        <w:rPr>
          <w:rFonts w:ascii="Arial" w:eastAsia="Arial" w:hAnsi="Arial" w:cs="Arial"/>
          <w:color w:val="212529"/>
          <w:sz w:val="24"/>
          <w:shd w:val="clear" w:color="auto" w:fill="FFFFFF"/>
        </w:rPr>
      </w:pPr>
      <w:r>
        <w:rPr>
          <w:rFonts w:ascii="Arial" w:eastAsia="Arial" w:hAnsi="Arial" w:cs="Arial"/>
          <w:color w:val="212529"/>
          <w:sz w:val="24"/>
          <w:shd w:val="clear" w:color="auto" w:fill="FFFFFF"/>
        </w:rPr>
        <w:lastRenderedPageBreak/>
        <w:t xml:space="preserve">realizovat výuku ve venkovním prostoru </w:t>
      </w:r>
      <w:proofErr w:type="gramStart"/>
      <w:r>
        <w:rPr>
          <w:rFonts w:ascii="Arial" w:eastAsia="Arial" w:hAnsi="Arial" w:cs="Arial"/>
          <w:color w:val="212529"/>
          <w:sz w:val="24"/>
          <w:shd w:val="clear" w:color="auto" w:fill="FFFFFF"/>
        </w:rPr>
        <w:t>školy- venkovní</w:t>
      </w:r>
      <w:proofErr w:type="gramEnd"/>
      <w:r>
        <w:rPr>
          <w:rFonts w:ascii="Arial" w:eastAsia="Arial" w:hAnsi="Arial" w:cs="Arial"/>
          <w:color w:val="212529"/>
          <w:sz w:val="24"/>
          <w:shd w:val="clear" w:color="auto" w:fill="FFFFFF"/>
        </w:rPr>
        <w:t xml:space="preserve"> třída s výukovými panely, školním venkovním glóbusem, zeměpisným pexesem, pozorování zelené střechy- vzhledem k ročnímu období atd.</w:t>
      </w:r>
    </w:p>
    <w:p w14:paraId="1FAE6FFB" w14:textId="77777777" w:rsidR="002D51FD" w:rsidRDefault="002D51FD" w:rsidP="002D51FD">
      <w:pPr>
        <w:numPr>
          <w:ilvl w:val="0"/>
          <w:numId w:val="4"/>
        </w:numPr>
        <w:spacing w:before="100" w:after="100"/>
        <w:ind w:left="720" w:hanging="360"/>
        <w:rPr>
          <w:rFonts w:ascii="Arial" w:eastAsia="Arial" w:hAnsi="Arial" w:cs="Arial"/>
          <w:color w:val="212529"/>
          <w:sz w:val="24"/>
          <w:shd w:val="clear" w:color="auto" w:fill="FFFFFF"/>
        </w:rPr>
      </w:pPr>
      <w:r>
        <w:rPr>
          <w:rFonts w:ascii="Arial" w:eastAsia="Arial" w:hAnsi="Arial" w:cs="Arial"/>
          <w:color w:val="212529"/>
          <w:sz w:val="24"/>
          <w:shd w:val="clear" w:color="auto" w:fill="FFFFFF"/>
        </w:rPr>
        <w:t>rozvíjet spolupráci školy s dalšími organizacemi zabývající se environmentální výchovou NP Podyjí, Jihomoravské muzeum Znojmo, vodárny, ČOV a jiné</w:t>
      </w:r>
    </w:p>
    <w:p w14:paraId="020AA1F1" w14:textId="77777777" w:rsidR="002D51FD" w:rsidRDefault="002D51FD" w:rsidP="002D51FD">
      <w:pPr>
        <w:numPr>
          <w:ilvl w:val="0"/>
          <w:numId w:val="4"/>
        </w:numPr>
        <w:spacing w:after="100"/>
        <w:ind w:left="720" w:hanging="360"/>
        <w:rPr>
          <w:rFonts w:ascii="Arial" w:eastAsia="Arial" w:hAnsi="Arial" w:cs="Arial"/>
          <w:color w:val="212529"/>
          <w:sz w:val="24"/>
          <w:shd w:val="clear" w:color="auto" w:fill="FFFFFF"/>
        </w:rPr>
      </w:pPr>
      <w:r>
        <w:rPr>
          <w:rFonts w:ascii="Arial" w:eastAsia="Arial" w:hAnsi="Arial" w:cs="Arial"/>
          <w:color w:val="212529"/>
          <w:sz w:val="24"/>
          <w:shd w:val="clear" w:color="auto" w:fill="FFFFFF"/>
        </w:rPr>
        <w:t>propojení</w:t>
      </w:r>
      <w:r w:rsidR="00B26A91">
        <w:rPr>
          <w:rFonts w:ascii="Arial" w:eastAsia="Arial" w:hAnsi="Arial" w:cs="Arial"/>
          <w:color w:val="212529"/>
          <w:sz w:val="24"/>
          <w:shd w:val="clear" w:color="auto" w:fill="FFFFFF"/>
        </w:rPr>
        <w:t xml:space="preserve"> témat </w:t>
      </w:r>
      <w:r>
        <w:rPr>
          <w:rFonts w:ascii="Arial" w:eastAsia="Arial" w:hAnsi="Arial" w:cs="Arial"/>
          <w:color w:val="212529"/>
          <w:sz w:val="24"/>
          <w:shd w:val="clear" w:color="auto" w:fill="FFFFFF"/>
        </w:rPr>
        <w:t xml:space="preserve"> EV</w:t>
      </w:r>
      <w:r w:rsidR="00B26A91">
        <w:rPr>
          <w:rFonts w:ascii="Arial" w:eastAsia="Arial" w:hAnsi="Arial" w:cs="Arial"/>
          <w:color w:val="212529"/>
          <w:sz w:val="24"/>
          <w:shd w:val="clear" w:color="auto" w:fill="FFFFFF"/>
        </w:rPr>
        <w:t>VO</w:t>
      </w:r>
      <w:r>
        <w:rPr>
          <w:rFonts w:ascii="Arial" w:eastAsia="Arial" w:hAnsi="Arial" w:cs="Arial"/>
          <w:color w:val="212529"/>
          <w:sz w:val="24"/>
          <w:shd w:val="clear" w:color="auto" w:fill="FFFFFF"/>
        </w:rPr>
        <w:t xml:space="preserve"> napříč ŠVP</w:t>
      </w:r>
    </w:p>
    <w:p w14:paraId="6CF33F0A" w14:textId="77777777" w:rsidR="002D51FD" w:rsidRDefault="002D51FD" w:rsidP="002D51FD">
      <w:pPr>
        <w:numPr>
          <w:ilvl w:val="0"/>
          <w:numId w:val="4"/>
        </w:numPr>
        <w:spacing w:after="100"/>
        <w:ind w:left="720" w:hanging="360"/>
        <w:rPr>
          <w:rFonts w:ascii="Arial" w:eastAsia="Arial" w:hAnsi="Arial" w:cs="Arial"/>
          <w:color w:val="212529"/>
          <w:sz w:val="24"/>
          <w:shd w:val="clear" w:color="auto" w:fill="FFFFFF"/>
        </w:rPr>
      </w:pPr>
      <w:r>
        <w:rPr>
          <w:rFonts w:ascii="Arial" w:eastAsia="Arial" w:hAnsi="Arial" w:cs="Arial"/>
          <w:color w:val="212529"/>
          <w:sz w:val="24"/>
          <w:shd w:val="clear" w:color="auto" w:fill="FFFFFF"/>
        </w:rPr>
        <w:t>rozšiřování vědomostí pedagogů na environmentální témata</w:t>
      </w:r>
    </w:p>
    <w:p w14:paraId="4AC64E15" w14:textId="77777777" w:rsidR="002D51FD" w:rsidRDefault="002D51FD" w:rsidP="002D51FD">
      <w:pPr>
        <w:spacing w:after="100"/>
        <w:rPr>
          <w:rFonts w:ascii="Arial" w:eastAsia="Arial" w:hAnsi="Arial" w:cs="Arial"/>
          <w:color w:val="212529"/>
          <w:sz w:val="24"/>
          <w:shd w:val="clear" w:color="auto" w:fill="FFFFFF"/>
        </w:rPr>
      </w:pPr>
    </w:p>
    <w:p w14:paraId="34AE5851" w14:textId="77777777" w:rsidR="002D51FD" w:rsidRPr="002D51FD" w:rsidRDefault="002D51FD" w:rsidP="002D51FD">
      <w:pPr>
        <w:spacing w:before="100" w:after="100"/>
        <w:rPr>
          <w:rFonts w:ascii="Arial" w:eastAsia="Arial" w:hAnsi="Arial" w:cs="Arial"/>
          <w:b/>
          <w:color w:val="212529"/>
          <w:sz w:val="24"/>
          <w:u w:val="single"/>
          <w:shd w:val="clear" w:color="auto" w:fill="FFFFFF"/>
        </w:rPr>
      </w:pPr>
      <w:r w:rsidRPr="002D51FD">
        <w:rPr>
          <w:rFonts w:ascii="Arial" w:eastAsia="Arial" w:hAnsi="Arial" w:cs="Arial"/>
          <w:b/>
          <w:color w:val="212529"/>
          <w:sz w:val="24"/>
          <w:u w:val="single"/>
          <w:shd w:val="clear" w:color="auto" w:fill="FFFFFF"/>
        </w:rPr>
        <w:t>Program EVVO je určen pro:</w:t>
      </w:r>
    </w:p>
    <w:p w14:paraId="1F7EE95B" w14:textId="77777777" w:rsidR="002D51FD" w:rsidRDefault="002D51FD" w:rsidP="002D51FD">
      <w:pPr>
        <w:numPr>
          <w:ilvl w:val="0"/>
          <w:numId w:val="5"/>
        </w:numPr>
        <w:tabs>
          <w:tab w:val="left" w:pos="720"/>
        </w:tabs>
        <w:spacing w:before="100" w:after="100"/>
        <w:ind w:left="720" w:hanging="360"/>
        <w:rPr>
          <w:rFonts w:ascii="Arial" w:eastAsia="Arial" w:hAnsi="Arial" w:cs="Arial"/>
          <w:color w:val="212529"/>
          <w:sz w:val="24"/>
          <w:shd w:val="clear" w:color="auto" w:fill="FFFFFF"/>
        </w:rPr>
      </w:pPr>
      <w:r>
        <w:rPr>
          <w:rFonts w:ascii="Arial" w:eastAsia="Arial" w:hAnsi="Arial" w:cs="Arial"/>
          <w:color w:val="212529"/>
          <w:sz w:val="24"/>
          <w:shd w:val="clear" w:color="auto" w:fill="FFFFFF"/>
        </w:rPr>
        <w:t xml:space="preserve">žáky školy (MŠ, ZŠ, ZŠS, </w:t>
      </w:r>
      <w:proofErr w:type="spellStart"/>
      <w:r>
        <w:rPr>
          <w:rFonts w:ascii="Arial" w:eastAsia="Arial" w:hAnsi="Arial" w:cs="Arial"/>
          <w:color w:val="212529"/>
          <w:sz w:val="24"/>
          <w:shd w:val="clear" w:color="auto" w:fill="FFFFFF"/>
        </w:rPr>
        <w:t>PrŠ</w:t>
      </w:r>
      <w:proofErr w:type="spellEnd"/>
      <w:r>
        <w:rPr>
          <w:rFonts w:ascii="Arial" w:eastAsia="Arial" w:hAnsi="Arial" w:cs="Arial"/>
          <w:color w:val="212529"/>
          <w:sz w:val="24"/>
          <w:shd w:val="clear" w:color="auto" w:fill="FFFFFF"/>
        </w:rPr>
        <w:t>)</w:t>
      </w:r>
    </w:p>
    <w:p w14:paraId="62CAF7F0" w14:textId="77777777" w:rsidR="002D51FD" w:rsidRDefault="002D51FD" w:rsidP="002D51FD">
      <w:pPr>
        <w:numPr>
          <w:ilvl w:val="0"/>
          <w:numId w:val="5"/>
        </w:numPr>
        <w:tabs>
          <w:tab w:val="left" w:pos="720"/>
        </w:tabs>
        <w:spacing w:before="100" w:after="100"/>
        <w:ind w:left="720" w:hanging="360"/>
        <w:rPr>
          <w:rFonts w:ascii="Arial" w:eastAsia="Arial" w:hAnsi="Arial" w:cs="Arial"/>
          <w:color w:val="212529"/>
          <w:sz w:val="24"/>
          <w:shd w:val="clear" w:color="auto" w:fill="FFFFFF"/>
        </w:rPr>
      </w:pPr>
      <w:r>
        <w:rPr>
          <w:rFonts w:ascii="Arial" w:eastAsia="Arial" w:hAnsi="Arial" w:cs="Arial"/>
          <w:color w:val="212529"/>
          <w:sz w:val="24"/>
          <w:shd w:val="clear" w:color="auto" w:fill="FFFFFF"/>
        </w:rPr>
        <w:t>pedagogické i nepedagogické pracovníky školy</w:t>
      </w:r>
    </w:p>
    <w:p w14:paraId="1F968EA7" w14:textId="77777777" w:rsidR="002D51FD" w:rsidRDefault="002D51FD" w:rsidP="002D51FD">
      <w:pPr>
        <w:numPr>
          <w:ilvl w:val="0"/>
          <w:numId w:val="5"/>
        </w:numPr>
        <w:tabs>
          <w:tab w:val="left" w:pos="720"/>
        </w:tabs>
        <w:spacing w:before="100" w:after="100"/>
        <w:ind w:left="720" w:hanging="360"/>
        <w:rPr>
          <w:rFonts w:ascii="Arial" w:eastAsia="Arial" w:hAnsi="Arial" w:cs="Arial"/>
          <w:color w:val="212529"/>
          <w:sz w:val="24"/>
          <w:shd w:val="clear" w:color="auto" w:fill="FFFFFF"/>
        </w:rPr>
      </w:pPr>
      <w:r>
        <w:rPr>
          <w:rFonts w:ascii="Arial" w:eastAsia="Arial" w:hAnsi="Arial" w:cs="Arial"/>
          <w:color w:val="212529"/>
          <w:sz w:val="24"/>
          <w:shd w:val="clear" w:color="auto" w:fill="FFFFFF"/>
        </w:rPr>
        <w:t>zákonné zástupce žáků (spolupráce se ZZ např. sběr přírodnin atd.)</w:t>
      </w:r>
    </w:p>
    <w:p w14:paraId="6DEB55B0" w14:textId="77777777" w:rsidR="002D51FD" w:rsidRPr="002D51FD" w:rsidRDefault="002D51FD" w:rsidP="002D51FD">
      <w:pPr>
        <w:keepNext/>
        <w:keepLines/>
        <w:spacing w:before="240" w:after="166"/>
        <w:jc w:val="center"/>
        <w:rPr>
          <w:rFonts w:ascii="Arial" w:eastAsia="Arial" w:hAnsi="Arial" w:cs="Arial"/>
          <w:b/>
          <w:caps/>
          <w:sz w:val="24"/>
          <w:shd w:val="clear" w:color="auto" w:fill="FFFFFF"/>
        </w:rPr>
      </w:pPr>
    </w:p>
    <w:p w14:paraId="7843238A" w14:textId="77777777" w:rsidR="00F95BCF" w:rsidRDefault="00F95BCF" w:rsidP="00F95BCF">
      <w:pPr>
        <w:spacing w:before="100" w:after="100"/>
        <w:rPr>
          <w:rFonts w:ascii="Arial" w:eastAsia="Arial" w:hAnsi="Arial" w:cs="Arial"/>
          <w:b/>
          <w:color w:val="212529"/>
          <w:sz w:val="24"/>
          <w:u w:val="single"/>
          <w:shd w:val="clear" w:color="auto" w:fill="FFFFFF"/>
        </w:rPr>
      </w:pPr>
      <w:r w:rsidRPr="00F95BCF">
        <w:rPr>
          <w:rFonts w:ascii="Arial" w:eastAsia="Arial" w:hAnsi="Arial" w:cs="Arial"/>
          <w:b/>
          <w:color w:val="212529"/>
          <w:sz w:val="24"/>
          <w:u w:val="single"/>
          <w:shd w:val="clear" w:color="auto" w:fill="FFFFFF"/>
        </w:rPr>
        <w:t>Kompetence ve vztahu k EVVO</w:t>
      </w:r>
    </w:p>
    <w:p w14:paraId="42B766D5" w14:textId="77777777" w:rsidR="00F95BCF" w:rsidRPr="00F95BCF" w:rsidRDefault="00F95BCF" w:rsidP="00F95BCF">
      <w:pPr>
        <w:spacing w:before="100" w:after="100"/>
        <w:rPr>
          <w:rFonts w:ascii="Arial" w:eastAsia="Arial" w:hAnsi="Arial" w:cs="Arial"/>
          <w:b/>
          <w:color w:val="212529"/>
          <w:sz w:val="24"/>
          <w:u w:val="single"/>
          <w:shd w:val="clear" w:color="auto" w:fill="FFFFFF"/>
        </w:rPr>
      </w:pPr>
    </w:p>
    <w:p w14:paraId="10F0E368" w14:textId="77777777" w:rsidR="00F95BCF" w:rsidRDefault="00F95BCF" w:rsidP="00F95BCF">
      <w:pPr>
        <w:spacing w:before="100" w:after="100"/>
        <w:rPr>
          <w:rFonts w:ascii="Arial" w:eastAsia="Arial" w:hAnsi="Arial" w:cs="Arial"/>
          <w:sz w:val="24"/>
          <w:shd w:val="clear" w:color="auto" w:fill="FFFFFF"/>
        </w:rPr>
      </w:pPr>
      <w:r>
        <w:rPr>
          <w:rFonts w:ascii="Arial" w:eastAsia="Arial" w:hAnsi="Arial" w:cs="Arial"/>
          <w:sz w:val="24"/>
          <w:shd w:val="clear" w:color="auto" w:fill="FFFFFF"/>
        </w:rPr>
        <w:t>K důležitým kompetencím rozvíjených prostřednictvím EVVO patří zejména:</w:t>
      </w:r>
    </w:p>
    <w:p w14:paraId="0450C116" w14:textId="77777777" w:rsidR="00F95BCF" w:rsidRDefault="00F95BCF" w:rsidP="00F95BCF">
      <w:pPr>
        <w:spacing w:before="100" w:after="100"/>
        <w:rPr>
          <w:rFonts w:ascii="Arial" w:eastAsia="Arial" w:hAnsi="Arial" w:cs="Arial"/>
          <w:sz w:val="24"/>
          <w:shd w:val="clear" w:color="auto" w:fill="FFFFFF"/>
        </w:rPr>
      </w:pPr>
    </w:p>
    <w:p w14:paraId="290C143A" w14:textId="77777777" w:rsidR="00F95BCF" w:rsidRPr="00E20949" w:rsidRDefault="00F95BCF" w:rsidP="00F95BCF">
      <w:pPr>
        <w:spacing w:before="100" w:after="100"/>
        <w:rPr>
          <w:rFonts w:ascii="Arial" w:eastAsia="Arial" w:hAnsi="Arial" w:cs="Arial"/>
          <w:sz w:val="24"/>
          <w:u w:val="single"/>
          <w:shd w:val="clear" w:color="auto" w:fill="FFFFFF"/>
        </w:rPr>
      </w:pPr>
      <w:r w:rsidRPr="00E20949">
        <w:rPr>
          <w:rFonts w:ascii="Arial" w:eastAsia="Arial" w:hAnsi="Arial" w:cs="Arial"/>
          <w:sz w:val="24"/>
          <w:u w:val="single"/>
          <w:shd w:val="clear" w:color="auto" w:fill="FFFFFF"/>
        </w:rPr>
        <w:t>kompetenc</w:t>
      </w:r>
      <w:r>
        <w:rPr>
          <w:rFonts w:ascii="Arial" w:eastAsia="Arial" w:hAnsi="Arial" w:cs="Arial"/>
          <w:sz w:val="24"/>
          <w:u w:val="single"/>
          <w:shd w:val="clear" w:color="auto" w:fill="FFFFFF"/>
        </w:rPr>
        <w:t>e</w:t>
      </w:r>
      <w:r w:rsidRPr="00E20949">
        <w:rPr>
          <w:rFonts w:ascii="Arial" w:eastAsia="Arial" w:hAnsi="Arial" w:cs="Arial"/>
          <w:sz w:val="24"/>
          <w:u w:val="single"/>
          <w:shd w:val="clear" w:color="auto" w:fill="FFFFFF"/>
        </w:rPr>
        <w:t xml:space="preserve"> k řešení problémů, komunikativní, sociální a personální: </w:t>
      </w:r>
    </w:p>
    <w:p w14:paraId="4F70C77E" w14:textId="77777777" w:rsidR="00F95BCF" w:rsidRPr="002D51FD" w:rsidRDefault="00F95BCF" w:rsidP="00F95BCF">
      <w:pPr>
        <w:pStyle w:val="ListParagraph"/>
        <w:numPr>
          <w:ilvl w:val="0"/>
          <w:numId w:val="25"/>
        </w:numPr>
        <w:spacing w:before="100" w:after="100"/>
        <w:rPr>
          <w:rFonts w:ascii="Arial" w:eastAsia="Arial" w:hAnsi="Arial" w:cs="Arial"/>
          <w:sz w:val="24"/>
          <w:shd w:val="clear" w:color="auto" w:fill="FFFFFF"/>
        </w:rPr>
      </w:pPr>
      <w:r w:rsidRPr="002D51FD">
        <w:rPr>
          <w:rFonts w:ascii="Arial" w:eastAsia="Arial" w:hAnsi="Arial" w:cs="Arial"/>
          <w:sz w:val="24"/>
          <w:shd w:val="clear" w:color="auto" w:fill="FFFFFF"/>
        </w:rPr>
        <w:t>aktivně využívat kooperativní a komunikační dovednosti jako nástroje pro řešení problémů životního prostředí;</w:t>
      </w:r>
    </w:p>
    <w:p w14:paraId="34A1FF1F" w14:textId="77777777" w:rsidR="00F95BCF" w:rsidRPr="002D51FD" w:rsidRDefault="00F95BCF" w:rsidP="00F95BCF">
      <w:pPr>
        <w:pStyle w:val="ListParagraph"/>
        <w:numPr>
          <w:ilvl w:val="0"/>
          <w:numId w:val="25"/>
        </w:numPr>
        <w:spacing w:before="100" w:after="100"/>
        <w:rPr>
          <w:rFonts w:ascii="Arial" w:eastAsia="Arial" w:hAnsi="Arial" w:cs="Arial"/>
          <w:sz w:val="24"/>
          <w:shd w:val="clear" w:color="auto" w:fill="FFFFFF"/>
        </w:rPr>
      </w:pPr>
      <w:r w:rsidRPr="002D51FD">
        <w:rPr>
          <w:rFonts w:ascii="Arial" w:eastAsia="Arial" w:hAnsi="Arial" w:cs="Arial"/>
          <w:sz w:val="24"/>
          <w:shd w:val="clear" w:color="auto" w:fill="FFFFFF"/>
        </w:rPr>
        <w:t>hledat různé varianty řešení problémů životního prostředí;</w:t>
      </w:r>
    </w:p>
    <w:p w14:paraId="45C513A4" w14:textId="77777777" w:rsidR="00F95BCF" w:rsidRPr="002D51FD" w:rsidRDefault="00F95BCF" w:rsidP="00F95BCF">
      <w:pPr>
        <w:pStyle w:val="ListParagraph"/>
        <w:numPr>
          <w:ilvl w:val="0"/>
          <w:numId w:val="25"/>
        </w:numPr>
        <w:spacing w:before="100" w:after="100"/>
        <w:rPr>
          <w:rFonts w:ascii="Arial" w:eastAsia="Arial" w:hAnsi="Arial" w:cs="Arial"/>
          <w:sz w:val="24"/>
          <w:shd w:val="clear" w:color="auto" w:fill="FFFFFF"/>
        </w:rPr>
      </w:pPr>
      <w:r w:rsidRPr="002D51FD">
        <w:rPr>
          <w:rFonts w:ascii="Arial" w:eastAsia="Arial" w:hAnsi="Arial" w:cs="Arial"/>
          <w:sz w:val="24"/>
          <w:shd w:val="clear" w:color="auto" w:fill="FFFFFF"/>
        </w:rPr>
        <w:t>schopnost kriticky posuzovat a vyhodnocovat informace související s životním prostředím.</w:t>
      </w:r>
    </w:p>
    <w:p w14:paraId="348F4A14" w14:textId="77777777" w:rsidR="00F95BCF" w:rsidRPr="00E20949" w:rsidRDefault="00F95BCF" w:rsidP="00F95BCF">
      <w:pPr>
        <w:spacing w:before="100" w:after="100"/>
        <w:rPr>
          <w:rFonts w:ascii="Arial" w:eastAsia="Arial" w:hAnsi="Arial" w:cs="Arial"/>
          <w:sz w:val="24"/>
          <w:u w:val="single"/>
          <w:shd w:val="clear" w:color="auto" w:fill="FFFFFF"/>
        </w:rPr>
      </w:pPr>
      <w:r>
        <w:rPr>
          <w:rFonts w:ascii="Arial" w:eastAsia="Arial" w:hAnsi="Arial" w:cs="Arial"/>
          <w:sz w:val="24"/>
          <w:u w:val="single"/>
          <w:shd w:val="clear" w:color="auto" w:fill="FFFFFF"/>
        </w:rPr>
        <w:t>Kompetence pracovní</w:t>
      </w:r>
      <w:r w:rsidRPr="00E20949">
        <w:rPr>
          <w:rFonts w:ascii="Arial" w:eastAsia="Arial" w:hAnsi="Arial" w:cs="Arial"/>
          <w:sz w:val="24"/>
          <w:u w:val="single"/>
          <w:shd w:val="clear" w:color="auto" w:fill="FFFFFF"/>
        </w:rPr>
        <w:t>:</w:t>
      </w:r>
    </w:p>
    <w:p w14:paraId="7819B063" w14:textId="77777777" w:rsidR="00F95BCF" w:rsidRPr="002D51FD" w:rsidRDefault="00F95BCF" w:rsidP="00F95BCF">
      <w:pPr>
        <w:pStyle w:val="ListParagraph"/>
        <w:numPr>
          <w:ilvl w:val="0"/>
          <w:numId w:val="25"/>
        </w:numPr>
        <w:spacing w:before="100" w:after="100"/>
        <w:rPr>
          <w:rFonts w:ascii="Arial" w:eastAsia="Arial" w:hAnsi="Arial" w:cs="Arial"/>
          <w:sz w:val="24"/>
          <w:shd w:val="clear" w:color="auto" w:fill="FFFFFF"/>
        </w:rPr>
      </w:pPr>
      <w:r w:rsidRPr="002D51FD">
        <w:rPr>
          <w:rFonts w:ascii="Arial" w:eastAsia="Arial" w:hAnsi="Arial" w:cs="Arial"/>
          <w:sz w:val="24"/>
          <w:shd w:val="clear" w:color="auto" w:fill="FFFFFF"/>
        </w:rPr>
        <w:t>osvojit si praktické dovednosti pro chování a pobyt v přírodě i při zacházení s přírodou a uplatňovat je v každodenním životě;</w:t>
      </w:r>
    </w:p>
    <w:p w14:paraId="0C90BEFA" w14:textId="77777777" w:rsidR="00F95BCF" w:rsidRDefault="00F95BCF" w:rsidP="00F95BCF">
      <w:pPr>
        <w:pStyle w:val="ListParagraph"/>
        <w:numPr>
          <w:ilvl w:val="0"/>
          <w:numId w:val="25"/>
        </w:numPr>
        <w:spacing w:before="100" w:after="100"/>
        <w:rPr>
          <w:rFonts w:ascii="Arial" w:eastAsia="Arial" w:hAnsi="Arial" w:cs="Arial"/>
          <w:sz w:val="24"/>
          <w:shd w:val="clear" w:color="auto" w:fill="FFFFFF"/>
        </w:rPr>
      </w:pPr>
      <w:r w:rsidRPr="002D51FD">
        <w:rPr>
          <w:rFonts w:ascii="Arial" w:eastAsia="Arial" w:hAnsi="Arial" w:cs="Arial"/>
          <w:sz w:val="24"/>
          <w:shd w:val="clear" w:color="auto" w:fill="FFFFFF"/>
        </w:rPr>
        <w:t xml:space="preserve">uplatňovat principy udržitelného způsobu života v občanském a pracovním jednání (odpovědně a ekonomicky nakládat s přírodními zdroji a odpady v souladu se strategií udržitelného rozvoje, minimalizovat negativní vlivy na životní prostředí). </w:t>
      </w:r>
    </w:p>
    <w:p w14:paraId="6C7E0E00" w14:textId="77777777" w:rsidR="00F95BCF" w:rsidRPr="00E20949" w:rsidRDefault="00BE1512" w:rsidP="00F95BCF">
      <w:pPr>
        <w:spacing w:before="100" w:after="100"/>
        <w:rPr>
          <w:rFonts w:ascii="Arial" w:eastAsia="Arial" w:hAnsi="Arial" w:cs="Arial"/>
          <w:sz w:val="24"/>
          <w:u w:val="single"/>
          <w:shd w:val="clear" w:color="auto" w:fill="FFFFFF"/>
        </w:rPr>
      </w:pPr>
      <w:r>
        <w:rPr>
          <w:rFonts w:ascii="Arial" w:eastAsia="Arial" w:hAnsi="Arial" w:cs="Arial"/>
          <w:sz w:val="24"/>
          <w:u w:val="single"/>
          <w:shd w:val="clear" w:color="auto" w:fill="FFFFFF"/>
        </w:rPr>
        <w:t>Ko</w:t>
      </w:r>
      <w:r w:rsidR="00F95BCF" w:rsidRPr="00E20949">
        <w:rPr>
          <w:rFonts w:ascii="Arial" w:eastAsia="Arial" w:hAnsi="Arial" w:cs="Arial"/>
          <w:sz w:val="24"/>
          <w:u w:val="single"/>
          <w:shd w:val="clear" w:color="auto" w:fill="FFFFFF"/>
        </w:rPr>
        <w:t xml:space="preserve">mpetence občanské: </w:t>
      </w:r>
    </w:p>
    <w:p w14:paraId="3AEC08DE" w14:textId="7345B23F" w:rsidR="00F95BCF" w:rsidRDefault="00F95BCF" w:rsidP="00F95BCF">
      <w:pPr>
        <w:pStyle w:val="ListParagraph"/>
        <w:numPr>
          <w:ilvl w:val="0"/>
          <w:numId w:val="25"/>
        </w:numPr>
        <w:spacing w:before="100" w:after="100"/>
        <w:rPr>
          <w:rFonts w:ascii="Arial" w:eastAsia="Arial" w:hAnsi="Arial" w:cs="Arial"/>
          <w:sz w:val="24"/>
          <w:shd w:val="clear" w:color="auto" w:fill="FFFFFF"/>
        </w:rPr>
      </w:pPr>
      <w:r>
        <w:rPr>
          <w:rFonts w:ascii="Arial" w:eastAsia="Arial" w:hAnsi="Arial" w:cs="Arial"/>
          <w:sz w:val="24"/>
          <w:shd w:val="clear" w:color="auto" w:fill="FFFFFF"/>
        </w:rPr>
        <w:t>znát z vlastní zkušenosti přírodní a kulturní hodnoty ve svém okolí, chápat příčiny a následky jejich poškozování, rozumět jedinečnosti svého regionu a jeho potřebám;</w:t>
      </w:r>
    </w:p>
    <w:p w14:paraId="0C1CF1A9" w14:textId="72822E8E" w:rsidR="00F95BCF" w:rsidRDefault="00F95BCF" w:rsidP="00F95BCF">
      <w:pPr>
        <w:pStyle w:val="ListParagraph"/>
        <w:numPr>
          <w:ilvl w:val="0"/>
          <w:numId w:val="25"/>
        </w:numPr>
        <w:spacing w:before="100" w:after="100"/>
        <w:rPr>
          <w:rFonts w:ascii="Arial" w:eastAsia="Arial" w:hAnsi="Arial" w:cs="Arial"/>
          <w:sz w:val="24"/>
          <w:shd w:val="clear" w:color="auto" w:fill="FFFFFF"/>
        </w:rPr>
      </w:pPr>
      <w:r>
        <w:rPr>
          <w:rFonts w:ascii="Arial" w:eastAsia="Arial" w:hAnsi="Arial" w:cs="Arial"/>
          <w:sz w:val="24"/>
          <w:shd w:val="clear" w:color="auto" w:fill="FFFFFF"/>
        </w:rPr>
        <w:t>uvažovat v souvislostech, vnímat závislost rozvoje lidské společnosti na přírodě a na stavu životního prostředí, porozumět zákonitostem biosféry, ekonomické, sociální a ekologické provázanosti světa, problémům životního prostředí z globálního i lokálního hlediska a jejich příčinám;</w:t>
      </w:r>
    </w:p>
    <w:p w14:paraId="4E34F06A" w14:textId="641D44FC" w:rsidR="00F95BCF" w:rsidRDefault="00F95BCF" w:rsidP="00F95BCF">
      <w:pPr>
        <w:pStyle w:val="ListParagraph"/>
        <w:numPr>
          <w:ilvl w:val="0"/>
          <w:numId w:val="25"/>
        </w:numPr>
        <w:spacing w:before="100" w:after="100"/>
        <w:rPr>
          <w:rFonts w:ascii="Arial" w:eastAsia="Arial" w:hAnsi="Arial" w:cs="Arial"/>
          <w:sz w:val="24"/>
          <w:shd w:val="clear" w:color="auto" w:fill="FFFFFF"/>
        </w:rPr>
      </w:pPr>
      <w:r>
        <w:rPr>
          <w:rFonts w:ascii="Arial" w:eastAsia="Arial" w:hAnsi="Arial" w:cs="Arial"/>
          <w:sz w:val="24"/>
          <w:shd w:val="clear" w:color="auto" w:fill="FFFFFF"/>
        </w:rPr>
        <w:lastRenderedPageBreak/>
        <w:t>orientovat se ve vývoji vztahu člověka a přírody a poučit se z problémů životního prostředí od minulosti až po současnost a v tomto kontextu pak uvažovat o budoucnosti;</w:t>
      </w:r>
    </w:p>
    <w:p w14:paraId="5FF7EBAC" w14:textId="62FBE410" w:rsidR="00F95BCF" w:rsidRDefault="00F95BCF" w:rsidP="00F95BCF">
      <w:pPr>
        <w:pStyle w:val="ListParagraph"/>
        <w:numPr>
          <w:ilvl w:val="0"/>
          <w:numId w:val="25"/>
        </w:numPr>
        <w:spacing w:before="100" w:after="100"/>
        <w:rPr>
          <w:rFonts w:ascii="Arial" w:eastAsia="Arial" w:hAnsi="Arial" w:cs="Arial"/>
          <w:sz w:val="24"/>
          <w:shd w:val="clear" w:color="auto" w:fill="FFFFFF"/>
        </w:rPr>
      </w:pPr>
      <w:r>
        <w:rPr>
          <w:rFonts w:ascii="Arial" w:eastAsia="Arial" w:hAnsi="Arial" w:cs="Arial"/>
          <w:sz w:val="24"/>
          <w:shd w:val="clear" w:color="auto" w:fill="FFFFFF"/>
        </w:rPr>
        <w:t>odpovědně jednat vůči přírodě a prostředí v každodenním životě a aktivně a kvalifikovaně se účastnit ochrany životního prostředí včetně zapojení do souvisejících veřejných diskusí a rozhodovacích procesů o využívání krajiny;</w:t>
      </w:r>
    </w:p>
    <w:p w14:paraId="6BE81ABC" w14:textId="5204484A" w:rsidR="00F95BCF" w:rsidRPr="00592E24" w:rsidRDefault="00F95BCF" w:rsidP="006D2805">
      <w:pPr>
        <w:pStyle w:val="ListParagraph"/>
        <w:numPr>
          <w:ilvl w:val="0"/>
          <w:numId w:val="25"/>
        </w:numPr>
        <w:spacing w:before="100" w:after="100"/>
        <w:rPr>
          <w:rFonts w:ascii="Arial" w:eastAsia="Arial" w:hAnsi="Arial" w:cs="Arial"/>
          <w:color w:val="212529"/>
          <w:sz w:val="24"/>
          <w:shd w:val="clear" w:color="auto" w:fill="FFFFFF"/>
        </w:rPr>
      </w:pPr>
      <w:r w:rsidRPr="00592E24">
        <w:rPr>
          <w:rFonts w:ascii="Arial" w:eastAsia="Arial" w:hAnsi="Arial" w:cs="Arial"/>
          <w:sz w:val="24"/>
          <w:shd w:val="clear" w:color="auto" w:fill="FFFFFF"/>
        </w:rPr>
        <w:t>projevovat pokoru, úctu k životu ve všech jeho formách a k hodnotám, které neumí vytvořit člověk, oceňovat svébytnou hodnotu a krásu přírody a krajiny, vnímat a být schopen hodnotit různé postoje k postavení člověka v přírodě a k chování člověka vůči přírodě</w:t>
      </w:r>
      <w:r w:rsidR="00592E24" w:rsidRPr="00592E24">
        <w:rPr>
          <w:rFonts w:ascii="Arial" w:eastAsia="Arial" w:hAnsi="Arial" w:cs="Arial"/>
          <w:sz w:val="24"/>
          <w:shd w:val="clear" w:color="auto" w:fill="FFFFFF"/>
        </w:rPr>
        <w:t>.</w:t>
      </w:r>
    </w:p>
    <w:p w14:paraId="42568F84" w14:textId="77777777" w:rsidR="00F95BCF" w:rsidRPr="00E20949" w:rsidRDefault="00BE1512" w:rsidP="00F95BCF">
      <w:pPr>
        <w:spacing w:before="100" w:after="100"/>
        <w:rPr>
          <w:rFonts w:ascii="Arial" w:eastAsia="Arial" w:hAnsi="Arial" w:cs="Arial"/>
          <w:sz w:val="24"/>
          <w:u w:val="single"/>
          <w:shd w:val="clear" w:color="auto" w:fill="FFFFFF"/>
        </w:rPr>
      </w:pPr>
      <w:r>
        <w:rPr>
          <w:rFonts w:ascii="Arial" w:eastAsia="Arial" w:hAnsi="Arial" w:cs="Arial"/>
          <w:sz w:val="24"/>
          <w:u w:val="single"/>
          <w:shd w:val="clear" w:color="auto" w:fill="FFFFFF"/>
        </w:rPr>
        <w:t>K</w:t>
      </w:r>
      <w:r w:rsidR="00F95BCF" w:rsidRPr="00E20949">
        <w:rPr>
          <w:rFonts w:ascii="Arial" w:eastAsia="Arial" w:hAnsi="Arial" w:cs="Arial"/>
          <w:sz w:val="24"/>
          <w:u w:val="single"/>
          <w:shd w:val="clear" w:color="auto" w:fill="FFFFFF"/>
        </w:rPr>
        <w:t xml:space="preserve">ompetence digitální: </w:t>
      </w:r>
    </w:p>
    <w:p w14:paraId="0DCC801E" w14:textId="77777777" w:rsidR="00F95BCF" w:rsidRPr="0092070B" w:rsidRDefault="00F95BCF" w:rsidP="00F95BCF">
      <w:pPr>
        <w:pStyle w:val="ListParagraph"/>
        <w:numPr>
          <w:ilvl w:val="0"/>
          <w:numId w:val="26"/>
        </w:numPr>
        <w:spacing w:after="240" w:line="360" w:lineRule="auto"/>
        <w:rPr>
          <w:rFonts w:ascii="Arial" w:eastAsia="Arial" w:hAnsi="Arial" w:cs="Arial"/>
          <w:color w:val="000000"/>
          <w:sz w:val="24"/>
          <w:shd w:val="clear" w:color="auto" w:fill="FFFFFF"/>
        </w:rPr>
      </w:pPr>
      <w:r w:rsidRPr="0092070B">
        <w:rPr>
          <w:rFonts w:ascii="Arial" w:eastAsia="Arial" w:hAnsi="Arial" w:cs="Arial"/>
          <w:color w:val="000000"/>
          <w:sz w:val="24"/>
          <w:shd w:val="clear" w:color="auto" w:fill="FFFFFF"/>
        </w:rPr>
        <w:t>Informační a datová gramotnost</w:t>
      </w:r>
    </w:p>
    <w:p w14:paraId="795BA51C" w14:textId="77777777" w:rsidR="00F95BCF" w:rsidRDefault="00F95BCF" w:rsidP="00F95BCF">
      <w:pPr>
        <w:spacing w:before="100" w:after="100"/>
        <w:rPr>
          <w:rFonts w:ascii="Arial" w:eastAsia="Arial" w:hAnsi="Arial" w:cs="Arial"/>
          <w:sz w:val="24"/>
          <w:shd w:val="clear" w:color="auto" w:fill="FFFFFF"/>
        </w:rPr>
      </w:pPr>
      <w:r>
        <w:rPr>
          <w:rFonts w:ascii="Arial" w:eastAsia="Arial" w:hAnsi="Arial" w:cs="Arial"/>
          <w:sz w:val="24"/>
          <w:shd w:val="clear" w:color="auto" w:fill="FFFFFF"/>
        </w:rPr>
        <w:t>Vyhledat informace, ověřovat fakta či učit se kriticky hodnotit výsledky, využívat internet a digitální technologie, ověřit jejich pravdivost.</w:t>
      </w:r>
    </w:p>
    <w:p w14:paraId="4BDA1570" w14:textId="77777777" w:rsidR="00F95BCF" w:rsidRPr="0092070B" w:rsidRDefault="00F95BCF" w:rsidP="00F95BCF">
      <w:pPr>
        <w:pStyle w:val="ListParagraph"/>
        <w:numPr>
          <w:ilvl w:val="0"/>
          <w:numId w:val="26"/>
        </w:numPr>
        <w:spacing w:after="240" w:line="360" w:lineRule="auto"/>
        <w:rPr>
          <w:rFonts w:ascii="Arial" w:eastAsia="Arial" w:hAnsi="Arial" w:cs="Arial"/>
          <w:color w:val="000000"/>
          <w:sz w:val="24"/>
          <w:shd w:val="clear" w:color="auto" w:fill="FFFFFF"/>
        </w:rPr>
      </w:pPr>
      <w:r w:rsidRPr="0092070B">
        <w:rPr>
          <w:rFonts w:ascii="Arial" w:eastAsia="Arial" w:hAnsi="Arial" w:cs="Arial"/>
          <w:color w:val="000000"/>
          <w:sz w:val="24"/>
          <w:shd w:val="clear" w:color="auto" w:fill="FFFFFF"/>
        </w:rPr>
        <w:t>Komunikace a spolupráce</w:t>
      </w:r>
    </w:p>
    <w:p w14:paraId="087543AE" w14:textId="77777777" w:rsidR="00F95BCF" w:rsidRDefault="00F95BCF" w:rsidP="00F95BCF">
      <w:pPr>
        <w:spacing w:after="240" w:line="360" w:lineRule="auto"/>
        <w:rPr>
          <w:rFonts w:ascii="Arial" w:eastAsia="Arial" w:hAnsi="Arial" w:cs="Arial"/>
          <w:color w:val="000000"/>
          <w:sz w:val="24"/>
          <w:shd w:val="clear" w:color="auto" w:fill="FFFFFF"/>
        </w:rPr>
      </w:pPr>
      <w:r>
        <w:rPr>
          <w:rFonts w:ascii="Arial" w:eastAsia="Arial" w:hAnsi="Arial" w:cs="Arial"/>
          <w:color w:val="000000"/>
          <w:sz w:val="24"/>
          <w:shd w:val="clear" w:color="auto" w:fill="FFFFFF"/>
        </w:rPr>
        <w:t>Dovednost komunikovat a spolupracovat ve skupinách při tvorbě prezentací, referátů a projektů. Ukládat a třídit nashromážděný materiál (propojení s kompetencemi z první oblasti)</w:t>
      </w:r>
    </w:p>
    <w:p w14:paraId="15B22376" w14:textId="77777777" w:rsidR="00F95BCF" w:rsidRPr="0092070B" w:rsidRDefault="00F95BCF" w:rsidP="00F95BCF">
      <w:pPr>
        <w:pStyle w:val="ListParagraph"/>
        <w:numPr>
          <w:ilvl w:val="0"/>
          <w:numId w:val="26"/>
        </w:numPr>
        <w:spacing w:after="240" w:line="360" w:lineRule="auto"/>
        <w:rPr>
          <w:rFonts w:ascii="Arial" w:eastAsia="Arial" w:hAnsi="Arial" w:cs="Arial"/>
          <w:color w:val="000000"/>
          <w:sz w:val="24"/>
          <w:shd w:val="clear" w:color="auto" w:fill="FFFFFF"/>
        </w:rPr>
      </w:pPr>
      <w:r w:rsidRPr="0092070B">
        <w:rPr>
          <w:rFonts w:ascii="Arial" w:eastAsia="Arial" w:hAnsi="Arial" w:cs="Arial"/>
          <w:color w:val="000000"/>
          <w:sz w:val="24"/>
          <w:shd w:val="clear" w:color="auto" w:fill="FFFFFF"/>
        </w:rPr>
        <w:t>Tvorba digitálního obsahu</w:t>
      </w:r>
    </w:p>
    <w:p w14:paraId="6E0710A6" w14:textId="77777777" w:rsidR="00F95BCF" w:rsidRDefault="00F95BCF" w:rsidP="00F95BCF">
      <w:pPr>
        <w:spacing w:after="240" w:line="360" w:lineRule="auto"/>
        <w:rPr>
          <w:rFonts w:ascii="Arial" w:eastAsia="Arial" w:hAnsi="Arial" w:cs="Arial"/>
          <w:color w:val="000000"/>
          <w:sz w:val="24"/>
          <w:shd w:val="clear" w:color="auto" w:fill="FFFFFF"/>
        </w:rPr>
      </w:pPr>
      <w:r>
        <w:rPr>
          <w:rFonts w:ascii="Arial" w:eastAsia="Arial" w:hAnsi="Arial" w:cs="Arial"/>
          <w:color w:val="000000"/>
          <w:sz w:val="24"/>
          <w:shd w:val="clear" w:color="auto" w:fill="FFFFFF"/>
        </w:rPr>
        <w:t xml:space="preserve">Do této oblasti patří dovednost shromažďovat data, zpracovávat digitální obsah a vytvářet finální výstup v podobě fotoalb, prezentací, atd. a vést žáka k vědomí o autorských právech. </w:t>
      </w:r>
    </w:p>
    <w:p w14:paraId="2016A5A5" w14:textId="77777777" w:rsidR="00F95BCF" w:rsidRPr="0092070B" w:rsidRDefault="00F95BCF" w:rsidP="00F95BCF">
      <w:pPr>
        <w:pStyle w:val="ListParagraph"/>
        <w:numPr>
          <w:ilvl w:val="0"/>
          <w:numId w:val="26"/>
        </w:numPr>
        <w:spacing w:after="240" w:line="360" w:lineRule="auto"/>
        <w:rPr>
          <w:rFonts w:ascii="Arial" w:eastAsia="Arial" w:hAnsi="Arial" w:cs="Arial"/>
          <w:color w:val="000000"/>
          <w:sz w:val="24"/>
          <w:shd w:val="clear" w:color="auto" w:fill="FFFFFF"/>
        </w:rPr>
      </w:pPr>
      <w:r w:rsidRPr="0092070B">
        <w:rPr>
          <w:rFonts w:ascii="Arial" w:eastAsia="Arial" w:hAnsi="Arial" w:cs="Arial"/>
          <w:color w:val="000000"/>
          <w:sz w:val="24"/>
          <w:shd w:val="clear" w:color="auto" w:fill="FFFFFF"/>
        </w:rPr>
        <w:t>Řešení problémů</w:t>
      </w:r>
    </w:p>
    <w:p w14:paraId="4777FD72" w14:textId="77777777" w:rsidR="00592E24" w:rsidRDefault="00F95BCF" w:rsidP="00F95BCF">
      <w:pPr>
        <w:spacing w:after="240" w:line="360" w:lineRule="auto"/>
        <w:rPr>
          <w:rFonts w:ascii="Arial" w:eastAsia="Arial" w:hAnsi="Arial" w:cs="Arial"/>
          <w:color w:val="000000"/>
          <w:sz w:val="24"/>
          <w:shd w:val="clear" w:color="auto" w:fill="FFFFFF"/>
        </w:rPr>
      </w:pPr>
      <w:r>
        <w:rPr>
          <w:rFonts w:ascii="Arial" w:eastAsia="Arial" w:hAnsi="Arial" w:cs="Arial"/>
          <w:color w:val="000000"/>
          <w:sz w:val="24"/>
          <w:shd w:val="clear" w:color="auto" w:fill="FFFFFF"/>
        </w:rPr>
        <w:t>Identifikovat potřeby a technologické odezvy a dokázat digitální technologie kreativně využívat. Schopnost vybrat aplikace vhodné k zadanému úkolu a efektivně je kombinovat (foto</w:t>
      </w:r>
      <w:r w:rsidR="0073720E">
        <w:rPr>
          <w:rFonts w:ascii="Arial" w:eastAsia="Arial" w:hAnsi="Arial" w:cs="Arial"/>
          <w:color w:val="000000"/>
          <w:sz w:val="24"/>
          <w:shd w:val="clear" w:color="auto" w:fill="FFFFFF"/>
        </w:rPr>
        <w:t>-</w:t>
      </w:r>
      <w:r>
        <w:rPr>
          <w:rFonts w:ascii="Arial" w:eastAsia="Arial" w:hAnsi="Arial" w:cs="Arial"/>
          <w:color w:val="000000"/>
          <w:sz w:val="24"/>
          <w:shd w:val="clear" w:color="auto" w:fill="FFFFFF"/>
        </w:rPr>
        <w:t>editor, prezentační software, sdílené úložiště).</w:t>
      </w:r>
    </w:p>
    <w:p w14:paraId="5F2C67BA" w14:textId="77777777" w:rsidR="00592E24" w:rsidRDefault="00592E24">
      <w:pPr>
        <w:spacing w:after="200" w:line="276" w:lineRule="auto"/>
        <w:rPr>
          <w:rFonts w:ascii="Arial" w:eastAsia="Arial" w:hAnsi="Arial" w:cs="Arial"/>
          <w:color w:val="000000"/>
          <w:sz w:val="24"/>
          <w:shd w:val="clear" w:color="auto" w:fill="FFFFFF"/>
        </w:rPr>
      </w:pPr>
      <w:r>
        <w:rPr>
          <w:rFonts w:ascii="Arial" w:eastAsia="Arial" w:hAnsi="Arial" w:cs="Arial"/>
          <w:color w:val="000000"/>
          <w:sz w:val="24"/>
          <w:shd w:val="clear" w:color="auto" w:fill="FFFFFF"/>
        </w:rPr>
        <w:br w:type="page"/>
      </w:r>
    </w:p>
    <w:p w14:paraId="0D16E28B" w14:textId="2F7BC3D4" w:rsidR="00F95BCF" w:rsidRPr="0092070B" w:rsidRDefault="00F95BCF" w:rsidP="00F95BCF">
      <w:pPr>
        <w:pStyle w:val="ListParagraph"/>
        <w:numPr>
          <w:ilvl w:val="0"/>
          <w:numId w:val="26"/>
        </w:numPr>
        <w:spacing w:after="240" w:line="360" w:lineRule="auto"/>
        <w:rPr>
          <w:rFonts w:ascii="Arial" w:eastAsia="Arial" w:hAnsi="Arial" w:cs="Arial"/>
          <w:color w:val="000000"/>
          <w:sz w:val="24"/>
          <w:shd w:val="clear" w:color="auto" w:fill="FFFFFF"/>
        </w:rPr>
      </w:pPr>
      <w:r w:rsidRPr="0092070B">
        <w:rPr>
          <w:rFonts w:ascii="Arial" w:eastAsia="Arial" w:hAnsi="Arial" w:cs="Arial"/>
          <w:color w:val="000000"/>
          <w:sz w:val="24"/>
          <w:shd w:val="clear" w:color="auto" w:fill="FFFFFF"/>
        </w:rPr>
        <w:t>Technologické kompetence</w:t>
      </w:r>
    </w:p>
    <w:p w14:paraId="41FDA485" w14:textId="77777777" w:rsidR="00F95BCF" w:rsidRDefault="00F95BCF" w:rsidP="00F95BCF">
      <w:pPr>
        <w:spacing w:after="240" w:line="360" w:lineRule="auto"/>
        <w:rPr>
          <w:rFonts w:ascii="Arial" w:eastAsia="Arial" w:hAnsi="Arial" w:cs="Arial"/>
          <w:color w:val="000000"/>
          <w:sz w:val="24"/>
          <w:shd w:val="clear" w:color="auto" w:fill="FFFFFF"/>
        </w:rPr>
      </w:pPr>
      <w:r>
        <w:rPr>
          <w:rFonts w:ascii="Arial" w:eastAsia="Arial" w:hAnsi="Arial" w:cs="Arial"/>
          <w:color w:val="000000"/>
          <w:sz w:val="24"/>
          <w:shd w:val="clear" w:color="auto" w:fill="FFFFFF"/>
        </w:rPr>
        <w:t>Vyzkoušet a upevnit práci se širokou škálou moderních technologií. Přírodní objekty přímo vybízí k focení či natáčení. Při používání mobilních zařízení pracovat se speciálními aplikacemi.</w:t>
      </w:r>
    </w:p>
    <w:p w14:paraId="41AE9EA9" w14:textId="77777777" w:rsidR="00F95BCF" w:rsidRPr="00BE1512" w:rsidRDefault="00F95BCF" w:rsidP="00BE1512">
      <w:pPr>
        <w:spacing w:before="100" w:after="100"/>
        <w:rPr>
          <w:rFonts w:ascii="Arial" w:eastAsia="Arial" w:hAnsi="Arial" w:cs="Arial"/>
          <w:b/>
          <w:color w:val="212529"/>
          <w:sz w:val="24"/>
          <w:u w:val="single"/>
          <w:shd w:val="clear" w:color="auto" w:fill="FFFFFF"/>
        </w:rPr>
      </w:pPr>
      <w:r w:rsidRPr="00BE1512">
        <w:rPr>
          <w:rFonts w:ascii="Arial" w:eastAsia="Arial" w:hAnsi="Arial" w:cs="Arial"/>
          <w:b/>
          <w:color w:val="212529"/>
          <w:sz w:val="24"/>
          <w:u w:val="single"/>
          <w:shd w:val="clear" w:color="auto" w:fill="FFFFFF"/>
        </w:rPr>
        <w:lastRenderedPageBreak/>
        <w:t>Metody a prostředky environmentální výchovy:</w:t>
      </w:r>
    </w:p>
    <w:p w14:paraId="6309945B" w14:textId="77777777" w:rsidR="00F95BCF" w:rsidRDefault="00F95BCF" w:rsidP="00F95BCF">
      <w:pPr>
        <w:numPr>
          <w:ilvl w:val="0"/>
          <w:numId w:val="15"/>
        </w:numPr>
        <w:tabs>
          <w:tab w:val="left" w:pos="720"/>
        </w:tabs>
        <w:spacing w:before="100" w:after="100" w:line="276" w:lineRule="auto"/>
        <w:ind w:left="720" w:hanging="360"/>
        <w:rPr>
          <w:rFonts w:ascii="Arial" w:eastAsia="Arial" w:hAnsi="Arial" w:cs="Arial"/>
          <w:color w:val="000000"/>
          <w:sz w:val="24"/>
          <w:shd w:val="clear" w:color="auto" w:fill="FFFFFF"/>
        </w:rPr>
      </w:pPr>
      <w:r>
        <w:rPr>
          <w:rFonts w:ascii="Arial" w:eastAsia="Arial" w:hAnsi="Arial" w:cs="Arial"/>
          <w:color w:val="000000"/>
          <w:sz w:val="24"/>
          <w:shd w:val="clear" w:color="auto" w:fill="FFFFFF"/>
        </w:rPr>
        <w:t>vyhledávání materiálů a informací při projektovém vyučování</w:t>
      </w:r>
    </w:p>
    <w:p w14:paraId="018D5488" w14:textId="77777777" w:rsidR="00F95BCF" w:rsidRDefault="00F95BCF" w:rsidP="00F95BCF">
      <w:pPr>
        <w:numPr>
          <w:ilvl w:val="0"/>
          <w:numId w:val="15"/>
        </w:numPr>
        <w:tabs>
          <w:tab w:val="left" w:pos="720"/>
        </w:tabs>
        <w:spacing w:before="100" w:after="100" w:line="276" w:lineRule="auto"/>
        <w:ind w:left="720" w:hanging="360"/>
        <w:rPr>
          <w:rFonts w:ascii="Arial" w:eastAsia="Arial" w:hAnsi="Arial" w:cs="Arial"/>
          <w:color w:val="000000"/>
          <w:sz w:val="24"/>
          <w:shd w:val="clear" w:color="auto" w:fill="FFFFFF"/>
        </w:rPr>
      </w:pPr>
      <w:r>
        <w:rPr>
          <w:rFonts w:ascii="Arial" w:eastAsia="Arial" w:hAnsi="Arial" w:cs="Arial"/>
          <w:color w:val="000000"/>
          <w:sz w:val="24"/>
          <w:shd w:val="clear" w:color="auto" w:fill="FFFFFF"/>
        </w:rPr>
        <w:t>řešení problému samotnými žáky při problémové výuce</w:t>
      </w:r>
    </w:p>
    <w:p w14:paraId="25F0A758" w14:textId="77777777" w:rsidR="00F95BCF" w:rsidRDefault="00F95BCF" w:rsidP="00F95BCF">
      <w:pPr>
        <w:numPr>
          <w:ilvl w:val="0"/>
          <w:numId w:val="15"/>
        </w:numPr>
        <w:tabs>
          <w:tab w:val="left" w:pos="720"/>
        </w:tabs>
        <w:spacing w:before="100" w:after="100" w:line="276" w:lineRule="auto"/>
        <w:ind w:left="720" w:hanging="360"/>
        <w:rPr>
          <w:rFonts w:ascii="Arial" w:eastAsia="Arial" w:hAnsi="Arial" w:cs="Arial"/>
          <w:color w:val="000000"/>
          <w:sz w:val="24"/>
          <w:shd w:val="clear" w:color="auto" w:fill="FFFFFF"/>
        </w:rPr>
      </w:pPr>
      <w:r>
        <w:rPr>
          <w:rFonts w:ascii="Arial" w:eastAsia="Arial" w:hAnsi="Arial" w:cs="Arial"/>
          <w:color w:val="000000"/>
          <w:sz w:val="24"/>
          <w:shd w:val="clear" w:color="auto" w:fill="FFFFFF"/>
        </w:rPr>
        <w:t>exkurze, besedy, edukační projekty spolupracujících institucí</w:t>
      </w:r>
    </w:p>
    <w:p w14:paraId="1C50AED1" w14:textId="77777777" w:rsidR="00F95BCF" w:rsidRDefault="00F95BCF" w:rsidP="00F95BCF">
      <w:pPr>
        <w:numPr>
          <w:ilvl w:val="0"/>
          <w:numId w:val="15"/>
        </w:numPr>
        <w:tabs>
          <w:tab w:val="left" w:pos="720"/>
        </w:tabs>
        <w:spacing w:before="100" w:after="100" w:line="276" w:lineRule="auto"/>
        <w:ind w:left="720" w:hanging="360"/>
        <w:rPr>
          <w:rFonts w:ascii="Arial" w:eastAsia="Arial" w:hAnsi="Arial" w:cs="Arial"/>
          <w:color w:val="000000"/>
          <w:sz w:val="24"/>
          <w:shd w:val="clear" w:color="auto" w:fill="FFFFFF"/>
        </w:rPr>
      </w:pPr>
      <w:r>
        <w:rPr>
          <w:rFonts w:ascii="Arial" w:eastAsia="Arial" w:hAnsi="Arial" w:cs="Arial"/>
          <w:color w:val="000000"/>
          <w:sz w:val="24"/>
          <w:shd w:val="clear" w:color="auto" w:fill="FFFFFF"/>
        </w:rPr>
        <w:t>filmy, přednášky, výstavy</w:t>
      </w:r>
    </w:p>
    <w:p w14:paraId="5E4F50B8" w14:textId="77777777" w:rsidR="00F95BCF" w:rsidRDefault="00F95BCF" w:rsidP="00F95BCF">
      <w:pPr>
        <w:numPr>
          <w:ilvl w:val="0"/>
          <w:numId w:val="15"/>
        </w:numPr>
        <w:tabs>
          <w:tab w:val="left" w:pos="720"/>
        </w:tabs>
        <w:spacing w:before="100" w:after="100" w:line="276" w:lineRule="auto"/>
        <w:ind w:left="720" w:hanging="360"/>
        <w:rPr>
          <w:rFonts w:ascii="Arial" w:eastAsia="Arial" w:hAnsi="Arial" w:cs="Arial"/>
          <w:color w:val="000000"/>
          <w:sz w:val="24"/>
          <w:shd w:val="clear" w:color="auto" w:fill="FFFFFF"/>
        </w:rPr>
      </w:pPr>
      <w:r>
        <w:rPr>
          <w:rFonts w:ascii="Arial" w:eastAsia="Arial" w:hAnsi="Arial" w:cs="Arial"/>
          <w:color w:val="000000"/>
          <w:sz w:val="24"/>
          <w:shd w:val="clear" w:color="auto" w:fill="FFFFFF"/>
        </w:rPr>
        <w:t>zařazování prvků environmentální výchovy do všech vyučovacích oblastí</w:t>
      </w:r>
    </w:p>
    <w:p w14:paraId="23D87B4C" w14:textId="77777777" w:rsidR="00F95BCF" w:rsidRDefault="00F95BCF" w:rsidP="00F95BCF">
      <w:pPr>
        <w:numPr>
          <w:ilvl w:val="0"/>
          <w:numId w:val="15"/>
        </w:numPr>
        <w:tabs>
          <w:tab w:val="left" w:pos="720"/>
        </w:tabs>
        <w:spacing w:before="100" w:after="100" w:line="276" w:lineRule="auto"/>
        <w:ind w:left="720" w:hanging="360"/>
        <w:rPr>
          <w:rFonts w:ascii="Arial" w:eastAsia="Arial" w:hAnsi="Arial" w:cs="Arial"/>
          <w:color w:val="000000"/>
          <w:sz w:val="24"/>
          <w:shd w:val="clear" w:color="auto" w:fill="FFFFFF"/>
        </w:rPr>
      </w:pPr>
      <w:r>
        <w:rPr>
          <w:rFonts w:ascii="Arial" w:eastAsia="Arial" w:hAnsi="Arial" w:cs="Arial"/>
          <w:color w:val="000000"/>
          <w:sz w:val="24"/>
          <w:shd w:val="clear" w:color="auto" w:fill="FFFFFF"/>
        </w:rPr>
        <w:t>přímé učení ve venkovním terénu, poznávání okolního prostředí v regionu – přírodní a kulturní zajímavosti (vycházky, výlety…)</w:t>
      </w:r>
    </w:p>
    <w:p w14:paraId="42FEE9AD" w14:textId="77777777" w:rsidR="00F95BCF" w:rsidRDefault="00F95BCF" w:rsidP="00F95BCF">
      <w:pPr>
        <w:numPr>
          <w:ilvl w:val="0"/>
          <w:numId w:val="15"/>
        </w:numPr>
        <w:tabs>
          <w:tab w:val="left" w:pos="720"/>
        </w:tabs>
        <w:spacing w:before="100" w:after="100" w:line="276" w:lineRule="auto"/>
        <w:ind w:left="720" w:hanging="360"/>
        <w:rPr>
          <w:rFonts w:ascii="Arial" w:eastAsia="Arial" w:hAnsi="Arial" w:cs="Arial"/>
          <w:color w:val="000000"/>
          <w:sz w:val="24"/>
          <w:shd w:val="clear" w:color="auto" w:fill="FFFFFF"/>
        </w:rPr>
      </w:pPr>
      <w:r w:rsidRPr="0065062B">
        <w:rPr>
          <w:rFonts w:ascii="Arial" w:eastAsia="Arial" w:hAnsi="Arial" w:cs="Arial"/>
          <w:color w:val="000000"/>
          <w:sz w:val="24"/>
          <w:shd w:val="clear" w:color="auto" w:fill="FFFFFF"/>
        </w:rPr>
        <w:t xml:space="preserve">školní ekologické projekty </w:t>
      </w:r>
    </w:p>
    <w:p w14:paraId="48576E3C" w14:textId="77777777" w:rsidR="00F95BCF" w:rsidRPr="0065062B" w:rsidRDefault="00F95BCF" w:rsidP="00F95BCF">
      <w:pPr>
        <w:numPr>
          <w:ilvl w:val="0"/>
          <w:numId w:val="15"/>
        </w:numPr>
        <w:tabs>
          <w:tab w:val="left" w:pos="720"/>
        </w:tabs>
        <w:spacing w:before="100" w:after="100" w:line="276" w:lineRule="auto"/>
        <w:ind w:left="720" w:hanging="360"/>
        <w:rPr>
          <w:rFonts w:ascii="Arial" w:eastAsia="Arial" w:hAnsi="Arial" w:cs="Arial"/>
          <w:color w:val="000000"/>
          <w:sz w:val="24"/>
          <w:shd w:val="clear" w:color="auto" w:fill="FFFFFF"/>
        </w:rPr>
      </w:pPr>
      <w:r w:rsidRPr="0065062B">
        <w:rPr>
          <w:rFonts w:ascii="Arial" w:eastAsia="Arial" w:hAnsi="Arial" w:cs="Arial"/>
          <w:color w:val="000000"/>
          <w:sz w:val="24"/>
          <w:shd w:val="clear" w:color="auto" w:fill="FFFFFF"/>
        </w:rPr>
        <w:t>soutěže, vycházky do přírody</w:t>
      </w:r>
    </w:p>
    <w:p w14:paraId="5D2CCC36" w14:textId="2F4B2866" w:rsidR="00F95BCF" w:rsidRDefault="00F95BCF" w:rsidP="00F95BCF">
      <w:pPr>
        <w:numPr>
          <w:ilvl w:val="0"/>
          <w:numId w:val="15"/>
        </w:numPr>
        <w:tabs>
          <w:tab w:val="left" w:pos="720"/>
        </w:tabs>
        <w:spacing w:before="100" w:after="100" w:line="276" w:lineRule="auto"/>
        <w:ind w:left="720" w:hanging="360"/>
        <w:rPr>
          <w:rFonts w:ascii="Arial" w:eastAsia="Arial" w:hAnsi="Arial" w:cs="Arial"/>
          <w:color w:val="000000"/>
          <w:sz w:val="24"/>
          <w:shd w:val="clear" w:color="auto" w:fill="FFFFFF"/>
        </w:rPr>
      </w:pPr>
      <w:r>
        <w:rPr>
          <w:rFonts w:ascii="Arial" w:eastAsia="Arial" w:hAnsi="Arial" w:cs="Arial"/>
          <w:color w:val="000000"/>
          <w:sz w:val="24"/>
          <w:shd w:val="clear" w:color="auto" w:fill="FFFFFF"/>
        </w:rPr>
        <w:t xml:space="preserve">využívání </w:t>
      </w:r>
      <w:r w:rsidR="00A2211C">
        <w:rPr>
          <w:rFonts w:ascii="Arial" w:eastAsia="Arial" w:hAnsi="Arial" w:cs="Arial"/>
          <w:color w:val="000000"/>
          <w:sz w:val="24"/>
          <w:shd w:val="clear" w:color="auto" w:fill="FFFFFF"/>
        </w:rPr>
        <w:t>edukačních</w:t>
      </w:r>
      <w:r>
        <w:rPr>
          <w:rFonts w:ascii="Arial" w:eastAsia="Arial" w:hAnsi="Arial" w:cs="Arial"/>
          <w:color w:val="000000"/>
          <w:sz w:val="24"/>
          <w:shd w:val="clear" w:color="auto" w:fill="FFFFFF"/>
        </w:rPr>
        <w:t xml:space="preserve"> programů spolupracujících subjektů</w:t>
      </w:r>
    </w:p>
    <w:p w14:paraId="1AA31A59" w14:textId="77777777" w:rsidR="00F95BCF" w:rsidRDefault="00F95BCF" w:rsidP="00F95BCF">
      <w:pPr>
        <w:numPr>
          <w:ilvl w:val="0"/>
          <w:numId w:val="15"/>
        </w:numPr>
        <w:tabs>
          <w:tab w:val="left" w:pos="720"/>
        </w:tabs>
        <w:spacing w:before="100" w:after="100" w:line="276" w:lineRule="auto"/>
        <w:ind w:left="720" w:hanging="360"/>
        <w:rPr>
          <w:rFonts w:ascii="Arial" w:eastAsia="Arial" w:hAnsi="Arial" w:cs="Arial"/>
          <w:color w:val="000000"/>
          <w:sz w:val="24"/>
          <w:shd w:val="clear" w:color="auto" w:fill="FFFFFF"/>
        </w:rPr>
      </w:pPr>
      <w:r>
        <w:rPr>
          <w:rFonts w:ascii="Arial" w:eastAsia="Arial" w:hAnsi="Arial" w:cs="Arial"/>
          <w:color w:val="000000"/>
          <w:sz w:val="24"/>
          <w:shd w:val="clear" w:color="auto" w:fill="FFFFFF"/>
        </w:rPr>
        <w:t>zdravé stravování, zdravá výživa</w:t>
      </w:r>
    </w:p>
    <w:p w14:paraId="7E367CEE" w14:textId="77777777" w:rsidR="00BE1512" w:rsidRDefault="00F95BCF" w:rsidP="00BE1512">
      <w:pPr>
        <w:numPr>
          <w:ilvl w:val="0"/>
          <w:numId w:val="15"/>
        </w:numPr>
        <w:tabs>
          <w:tab w:val="left" w:pos="720"/>
        </w:tabs>
        <w:spacing w:before="100" w:after="100" w:line="276" w:lineRule="auto"/>
        <w:ind w:left="720" w:hanging="360"/>
        <w:rPr>
          <w:rFonts w:ascii="Arial" w:eastAsia="Arial" w:hAnsi="Arial" w:cs="Arial"/>
          <w:color w:val="000000"/>
          <w:sz w:val="24"/>
          <w:shd w:val="clear" w:color="auto" w:fill="FFFFFF"/>
        </w:rPr>
      </w:pPr>
      <w:r>
        <w:rPr>
          <w:rFonts w:ascii="Arial" w:eastAsia="Arial" w:hAnsi="Arial" w:cs="Arial"/>
          <w:color w:val="000000"/>
          <w:sz w:val="24"/>
          <w:shd w:val="clear" w:color="auto" w:fill="FFFFFF"/>
        </w:rPr>
        <w:t>opatření přispívající k ekologizaci provozu školy – úspora elektrické energie, vody, tepla, třídění odpadů, péče o zeleň v areálu školu, zelená střecha, ekologicky přívětivé čistící prostředky atd.</w:t>
      </w:r>
      <w:r w:rsidR="00BE1512" w:rsidRPr="00BE1512">
        <w:rPr>
          <w:rFonts w:ascii="Arial" w:eastAsia="Arial" w:hAnsi="Arial" w:cs="Arial"/>
          <w:color w:val="000000"/>
          <w:sz w:val="24"/>
          <w:shd w:val="clear" w:color="auto" w:fill="FFFFFF"/>
        </w:rPr>
        <w:t xml:space="preserve"> </w:t>
      </w:r>
    </w:p>
    <w:p w14:paraId="0B63A3EF" w14:textId="77777777" w:rsidR="00F95BCF" w:rsidRDefault="00F95BCF" w:rsidP="00BE1512">
      <w:pPr>
        <w:tabs>
          <w:tab w:val="left" w:pos="720"/>
        </w:tabs>
        <w:spacing w:before="100" w:after="100" w:line="276" w:lineRule="auto"/>
        <w:rPr>
          <w:rFonts w:ascii="Arial" w:eastAsia="Arial" w:hAnsi="Arial" w:cs="Arial"/>
          <w:color w:val="000000"/>
          <w:sz w:val="24"/>
          <w:shd w:val="clear" w:color="auto" w:fill="FFFFFF"/>
        </w:rPr>
      </w:pPr>
    </w:p>
    <w:p w14:paraId="0894C9D7" w14:textId="77777777" w:rsidR="00BE1512" w:rsidRDefault="00BE1512" w:rsidP="00BE1512">
      <w:pPr>
        <w:tabs>
          <w:tab w:val="left" w:pos="720"/>
        </w:tabs>
        <w:spacing w:before="100" w:after="100" w:line="276" w:lineRule="auto"/>
        <w:rPr>
          <w:rFonts w:ascii="Arial" w:eastAsia="Arial" w:hAnsi="Arial" w:cs="Arial"/>
          <w:color w:val="000000"/>
          <w:sz w:val="24"/>
          <w:shd w:val="clear" w:color="auto" w:fill="FFFFFF"/>
        </w:rPr>
      </w:pPr>
    </w:p>
    <w:p w14:paraId="4F0FF18E" w14:textId="77777777" w:rsidR="00BE1512" w:rsidRDefault="00BE1512" w:rsidP="00BE1512">
      <w:pPr>
        <w:tabs>
          <w:tab w:val="left" w:pos="720"/>
        </w:tabs>
        <w:spacing w:before="100" w:after="100" w:line="276" w:lineRule="auto"/>
        <w:rPr>
          <w:rFonts w:ascii="Arial" w:eastAsia="Arial" w:hAnsi="Arial" w:cs="Arial"/>
          <w:color w:val="000000"/>
          <w:sz w:val="24"/>
          <w:shd w:val="clear" w:color="auto" w:fill="FFFFFF"/>
        </w:rPr>
      </w:pPr>
    </w:p>
    <w:p w14:paraId="31B2B41F" w14:textId="77777777" w:rsidR="00BE1512" w:rsidRDefault="00BE1512" w:rsidP="00BE1512">
      <w:pPr>
        <w:tabs>
          <w:tab w:val="left" w:pos="720"/>
        </w:tabs>
        <w:spacing w:before="100" w:after="100" w:line="276" w:lineRule="auto"/>
        <w:rPr>
          <w:rFonts w:ascii="Arial" w:eastAsia="Arial" w:hAnsi="Arial" w:cs="Arial"/>
          <w:color w:val="000000"/>
          <w:sz w:val="24"/>
          <w:shd w:val="clear" w:color="auto" w:fill="FFFFFF"/>
        </w:rPr>
      </w:pPr>
    </w:p>
    <w:p w14:paraId="2FB4D371" w14:textId="77777777" w:rsidR="00BE1512" w:rsidRDefault="00BE1512" w:rsidP="00BE1512">
      <w:pPr>
        <w:tabs>
          <w:tab w:val="left" w:pos="720"/>
        </w:tabs>
        <w:spacing w:before="100" w:after="100" w:line="276" w:lineRule="auto"/>
        <w:rPr>
          <w:rFonts w:ascii="Arial" w:eastAsia="Arial" w:hAnsi="Arial" w:cs="Arial"/>
          <w:color w:val="000000"/>
          <w:sz w:val="24"/>
          <w:shd w:val="clear" w:color="auto" w:fill="FFFFFF"/>
        </w:rPr>
      </w:pPr>
    </w:p>
    <w:p w14:paraId="47206925" w14:textId="77777777" w:rsidR="00BE1512" w:rsidRDefault="00BE1512" w:rsidP="00BE1512">
      <w:pPr>
        <w:tabs>
          <w:tab w:val="left" w:pos="720"/>
        </w:tabs>
        <w:spacing w:before="100" w:after="100" w:line="276" w:lineRule="auto"/>
        <w:rPr>
          <w:rFonts w:ascii="Arial" w:eastAsia="Arial" w:hAnsi="Arial" w:cs="Arial"/>
          <w:color w:val="000000"/>
          <w:sz w:val="24"/>
          <w:shd w:val="clear" w:color="auto" w:fill="FFFFFF"/>
        </w:rPr>
      </w:pPr>
    </w:p>
    <w:p w14:paraId="416E9B24" w14:textId="77777777" w:rsidR="00BE1512" w:rsidRDefault="00BE1512" w:rsidP="00BE1512">
      <w:pPr>
        <w:tabs>
          <w:tab w:val="left" w:pos="720"/>
        </w:tabs>
        <w:spacing w:before="100" w:after="100" w:line="276" w:lineRule="auto"/>
        <w:rPr>
          <w:rFonts w:ascii="Arial" w:eastAsia="Arial" w:hAnsi="Arial" w:cs="Arial"/>
          <w:color w:val="000000"/>
          <w:sz w:val="24"/>
          <w:shd w:val="clear" w:color="auto" w:fill="FFFFFF"/>
        </w:rPr>
      </w:pPr>
    </w:p>
    <w:p w14:paraId="4B4280BB" w14:textId="77777777" w:rsidR="00BE1512" w:rsidRDefault="00BE1512" w:rsidP="00BE1512">
      <w:pPr>
        <w:tabs>
          <w:tab w:val="left" w:pos="720"/>
        </w:tabs>
        <w:spacing w:before="100" w:after="100" w:line="276" w:lineRule="auto"/>
        <w:rPr>
          <w:rFonts w:ascii="Arial" w:eastAsia="Arial" w:hAnsi="Arial" w:cs="Arial"/>
          <w:color w:val="000000"/>
          <w:sz w:val="24"/>
          <w:shd w:val="clear" w:color="auto" w:fill="FFFFFF"/>
        </w:rPr>
      </w:pPr>
    </w:p>
    <w:p w14:paraId="515158CE" w14:textId="77777777" w:rsidR="00BE1512" w:rsidRDefault="00BE1512" w:rsidP="00BE1512">
      <w:pPr>
        <w:tabs>
          <w:tab w:val="left" w:pos="720"/>
        </w:tabs>
        <w:spacing w:before="100" w:after="100" w:line="276" w:lineRule="auto"/>
        <w:rPr>
          <w:rFonts w:ascii="Arial" w:eastAsia="Arial" w:hAnsi="Arial" w:cs="Arial"/>
          <w:color w:val="000000"/>
          <w:sz w:val="24"/>
          <w:shd w:val="clear" w:color="auto" w:fill="FFFFFF"/>
        </w:rPr>
      </w:pPr>
    </w:p>
    <w:p w14:paraId="38C8ACA1" w14:textId="77777777" w:rsidR="00BE1512" w:rsidRDefault="00BE1512" w:rsidP="00BE1512">
      <w:pPr>
        <w:tabs>
          <w:tab w:val="left" w:pos="720"/>
        </w:tabs>
        <w:spacing w:before="100" w:after="100" w:line="276" w:lineRule="auto"/>
        <w:rPr>
          <w:rFonts w:ascii="Arial" w:eastAsia="Arial" w:hAnsi="Arial" w:cs="Arial"/>
          <w:color w:val="000000"/>
          <w:sz w:val="24"/>
          <w:shd w:val="clear" w:color="auto" w:fill="FFFFFF"/>
        </w:rPr>
      </w:pPr>
    </w:p>
    <w:p w14:paraId="05937582" w14:textId="77777777" w:rsidR="00BE1512" w:rsidRDefault="00BE1512" w:rsidP="00BE1512">
      <w:pPr>
        <w:tabs>
          <w:tab w:val="left" w:pos="720"/>
        </w:tabs>
        <w:spacing w:before="100" w:after="100" w:line="276" w:lineRule="auto"/>
        <w:rPr>
          <w:rFonts w:ascii="Arial" w:eastAsia="Arial" w:hAnsi="Arial" w:cs="Arial"/>
          <w:color w:val="000000"/>
          <w:sz w:val="24"/>
          <w:shd w:val="clear" w:color="auto" w:fill="FFFFFF"/>
        </w:rPr>
      </w:pPr>
    </w:p>
    <w:p w14:paraId="050FA79D" w14:textId="77777777" w:rsidR="00BE1512" w:rsidRDefault="00BE1512" w:rsidP="00BE1512">
      <w:pPr>
        <w:tabs>
          <w:tab w:val="left" w:pos="720"/>
        </w:tabs>
        <w:spacing w:before="100" w:after="100" w:line="276" w:lineRule="auto"/>
        <w:rPr>
          <w:rFonts w:ascii="Arial" w:eastAsia="Arial" w:hAnsi="Arial" w:cs="Arial"/>
          <w:color w:val="000000"/>
          <w:sz w:val="24"/>
          <w:shd w:val="clear" w:color="auto" w:fill="FFFFFF"/>
        </w:rPr>
      </w:pPr>
    </w:p>
    <w:p w14:paraId="767950CC" w14:textId="79C660CF" w:rsidR="002D51FD" w:rsidRDefault="002D51FD" w:rsidP="002D51FD">
      <w:pPr>
        <w:keepNext/>
        <w:keepLines/>
        <w:spacing w:before="240" w:after="166"/>
        <w:jc w:val="center"/>
        <w:rPr>
          <w:rFonts w:ascii="Arial" w:eastAsia="Arial" w:hAnsi="Arial" w:cs="Arial"/>
          <w:b/>
          <w:caps/>
          <w:sz w:val="24"/>
          <w:shd w:val="clear" w:color="auto" w:fill="FFFFFF"/>
        </w:rPr>
      </w:pPr>
      <w:r w:rsidRPr="002D51FD">
        <w:rPr>
          <w:rFonts w:ascii="Arial" w:eastAsia="Arial" w:hAnsi="Arial" w:cs="Arial"/>
          <w:b/>
          <w:caps/>
          <w:sz w:val="24"/>
          <w:shd w:val="clear" w:color="auto" w:fill="FFFFFF"/>
        </w:rPr>
        <w:t>Plán činnost</w:t>
      </w:r>
      <w:r w:rsidR="00B7690B">
        <w:rPr>
          <w:rFonts w:ascii="Arial" w:eastAsia="Arial" w:hAnsi="Arial" w:cs="Arial"/>
          <w:b/>
          <w:caps/>
          <w:sz w:val="24"/>
          <w:shd w:val="clear" w:color="auto" w:fill="FFFFFF"/>
        </w:rPr>
        <w:t>Í</w:t>
      </w:r>
      <w:r w:rsidRPr="002D51FD">
        <w:rPr>
          <w:rFonts w:ascii="Arial" w:eastAsia="Arial" w:hAnsi="Arial" w:cs="Arial"/>
          <w:b/>
          <w:caps/>
          <w:sz w:val="24"/>
          <w:shd w:val="clear" w:color="auto" w:fill="FFFFFF"/>
        </w:rPr>
        <w:t xml:space="preserve"> pro školní rok 2022/2023</w:t>
      </w:r>
    </w:p>
    <w:p w14:paraId="271D94C0" w14:textId="77777777" w:rsidR="002D51FD" w:rsidRPr="002D51FD" w:rsidRDefault="002D51FD" w:rsidP="002D51FD">
      <w:pPr>
        <w:keepNext/>
        <w:keepLines/>
        <w:spacing w:before="240" w:after="166"/>
        <w:jc w:val="center"/>
        <w:rPr>
          <w:rFonts w:ascii="Arial" w:eastAsia="Arial" w:hAnsi="Arial" w:cs="Arial"/>
          <w:b/>
          <w:caps/>
          <w:sz w:val="24"/>
          <w:shd w:val="clear" w:color="auto" w:fill="FFFFFF"/>
        </w:rPr>
      </w:pPr>
    </w:p>
    <w:p w14:paraId="34E0604B" w14:textId="77777777" w:rsidR="002D51FD" w:rsidRDefault="002D51FD" w:rsidP="002D51FD">
      <w:pPr>
        <w:spacing w:after="100"/>
        <w:rPr>
          <w:rFonts w:ascii="Arial" w:eastAsia="Arial" w:hAnsi="Arial" w:cs="Arial"/>
          <w:color w:val="212529"/>
          <w:sz w:val="24"/>
          <w:u w:val="single"/>
          <w:shd w:val="clear" w:color="auto" w:fill="FFFFFF"/>
        </w:rPr>
      </w:pPr>
      <w:r>
        <w:rPr>
          <w:rFonts w:ascii="Arial" w:eastAsia="Arial" w:hAnsi="Arial" w:cs="Arial"/>
          <w:color w:val="212529"/>
          <w:sz w:val="24"/>
          <w:u w:val="single"/>
          <w:shd w:val="clear" w:color="auto" w:fill="FFFFFF"/>
        </w:rPr>
        <w:t>Realizace EVVO</w:t>
      </w:r>
    </w:p>
    <w:p w14:paraId="1EDAEF38" w14:textId="77777777" w:rsidR="002D51FD" w:rsidRDefault="002D51FD" w:rsidP="002D51FD">
      <w:pPr>
        <w:numPr>
          <w:ilvl w:val="0"/>
          <w:numId w:val="6"/>
        </w:numPr>
        <w:spacing w:after="100"/>
        <w:ind w:left="1440" w:hanging="360"/>
        <w:rPr>
          <w:rFonts w:ascii="Arial" w:eastAsia="Arial" w:hAnsi="Arial" w:cs="Arial"/>
          <w:color w:val="212529"/>
          <w:sz w:val="24"/>
          <w:shd w:val="clear" w:color="auto" w:fill="FFFFFF"/>
        </w:rPr>
      </w:pPr>
      <w:r>
        <w:rPr>
          <w:rFonts w:ascii="Arial" w:eastAsia="Arial" w:hAnsi="Arial" w:cs="Arial"/>
          <w:color w:val="212529"/>
          <w:sz w:val="24"/>
          <w:shd w:val="clear" w:color="auto" w:fill="FFFFFF"/>
        </w:rPr>
        <w:t>Nutnost zařazování environmentální problematiky do jednotlivých předmětů v logicky uspořádaných tématech</w:t>
      </w:r>
    </w:p>
    <w:p w14:paraId="5018063E" w14:textId="77777777" w:rsidR="002D51FD" w:rsidRDefault="002D51FD" w:rsidP="002D51FD">
      <w:pPr>
        <w:numPr>
          <w:ilvl w:val="0"/>
          <w:numId w:val="6"/>
        </w:numPr>
        <w:spacing w:after="100"/>
        <w:ind w:left="1440" w:hanging="360"/>
        <w:rPr>
          <w:rFonts w:ascii="Arial" w:eastAsia="Arial" w:hAnsi="Arial" w:cs="Arial"/>
          <w:color w:val="212529"/>
          <w:sz w:val="24"/>
          <w:shd w:val="clear" w:color="auto" w:fill="FFFFFF"/>
        </w:rPr>
      </w:pPr>
      <w:r>
        <w:rPr>
          <w:rFonts w:ascii="Arial" w:eastAsia="Arial" w:hAnsi="Arial" w:cs="Arial"/>
          <w:color w:val="212529"/>
          <w:sz w:val="24"/>
          <w:shd w:val="clear" w:color="auto" w:fill="FFFFFF"/>
        </w:rPr>
        <w:t>Zapojení praktických dovedností na ekologická témata – práce na školním pozemku, péče o interiérové rostliny ve škole, pozorování přírody, vycházky NP Podyjí, BOV, pozorovaní zelené střechy na naší škole vzhledem k ročnímu období atd.</w:t>
      </w:r>
    </w:p>
    <w:p w14:paraId="44B45CA1" w14:textId="77777777" w:rsidR="002D51FD" w:rsidRDefault="002D51FD" w:rsidP="002D51FD">
      <w:pPr>
        <w:numPr>
          <w:ilvl w:val="0"/>
          <w:numId w:val="6"/>
        </w:numPr>
        <w:spacing w:after="100"/>
        <w:ind w:left="1440" w:hanging="360"/>
        <w:rPr>
          <w:rFonts w:ascii="Arial" w:eastAsia="Arial" w:hAnsi="Arial" w:cs="Arial"/>
          <w:color w:val="212529"/>
          <w:sz w:val="24"/>
          <w:shd w:val="clear" w:color="auto" w:fill="FFFFFF"/>
        </w:rPr>
      </w:pPr>
      <w:r>
        <w:rPr>
          <w:rFonts w:ascii="Arial" w:eastAsia="Arial" w:hAnsi="Arial" w:cs="Arial"/>
          <w:color w:val="212529"/>
          <w:sz w:val="24"/>
          <w:shd w:val="clear" w:color="auto" w:fill="FFFFFF"/>
        </w:rPr>
        <w:t>Realizace úkolů a témat EVVO se děje nejen ve školním prostředí, ale i mimo školu, zajištění besed, filmových projekcí, přednášek a projektů na ekologická témata</w:t>
      </w:r>
    </w:p>
    <w:p w14:paraId="565259BD" w14:textId="77777777" w:rsidR="002D51FD" w:rsidRDefault="002D51FD" w:rsidP="002D51FD">
      <w:pPr>
        <w:spacing w:after="100"/>
        <w:rPr>
          <w:rFonts w:ascii="Arial" w:eastAsia="Arial" w:hAnsi="Arial" w:cs="Arial"/>
          <w:color w:val="212529"/>
          <w:sz w:val="24"/>
          <w:shd w:val="clear" w:color="auto" w:fill="FFFFFF"/>
        </w:rPr>
      </w:pPr>
    </w:p>
    <w:p w14:paraId="30498BEA" w14:textId="77777777" w:rsidR="002D51FD" w:rsidRDefault="002D51FD" w:rsidP="002D51FD">
      <w:pPr>
        <w:spacing w:after="100"/>
        <w:rPr>
          <w:rFonts w:ascii="Arial" w:eastAsia="Arial" w:hAnsi="Arial" w:cs="Arial"/>
          <w:color w:val="212529"/>
          <w:sz w:val="24"/>
          <w:shd w:val="clear" w:color="auto" w:fill="FFFFFF"/>
        </w:rPr>
      </w:pPr>
    </w:p>
    <w:p w14:paraId="10896B33" w14:textId="77777777" w:rsidR="002D51FD" w:rsidRDefault="002D51FD" w:rsidP="002D51FD">
      <w:pPr>
        <w:spacing w:after="100"/>
        <w:jc w:val="center"/>
        <w:rPr>
          <w:rFonts w:ascii="Arial" w:eastAsia="Arial" w:hAnsi="Arial" w:cs="Arial"/>
          <w:b/>
          <w:color w:val="212529"/>
          <w:sz w:val="24"/>
          <w:u w:val="single"/>
          <w:shd w:val="clear" w:color="auto" w:fill="FFFFFF"/>
        </w:rPr>
      </w:pPr>
      <w:r>
        <w:rPr>
          <w:rFonts w:ascii="Arial" w:eastAsia="Arial" w:hAnsi="Arial" w:cs="Arial"/>
          <w:b/>
          <w:color w:val="212529"/>
          <w:sz w:val="24"/>
          <w:u w:val="single"/>
          <w:shd w:val="clear" w:color="auto" w:fill="FFFFFF"/>
        </w:rPr>
        <w:t>Aktivity školního roku 2022/2023</w:t>
      </w:r>
    </w:p>
    <w:p w14:paraId="02E2392E" w14:textId="77777777" w:rsidR="002D51FD" w:rsidRDefault="002D51FD" w:rsidP="002D51FD">
      <w:pPr>
        <w:spacing w:after="100"/>
        <w:jc w:val="center"/>
        <w:rPr>
          <w:rFonts w:ascii="Arial" w:eastAsia="Arial" w:hAnsi="Arial" w:cs="Arial"/>
          <w:b/>
          <w:color w:val="212529"/>
          <w:sz w:val="24"/>
          <w:u w:val="single"/>
          <w:shd w:val="clear" w:color="auto" w:fill="FFFFFF"/>
        </w:rPr>
      </w:pPr>
    </w:p>
    <w:p w14:paraId="3BB84F49" w14:textId="5139A743" w:rsidR="002D51FD" w:rsidRPr="004041D0" w:rsidRDefault="002D51FD" w:rsidP="002D51FD">
      <w:pPr>
        <w:spacing w:after="240" w:line="360" w:lineRule="auto"/>
        <w:rPr>
          <w:rFonts w:ascii="Arial" w:eastAsia="Arial" w:hAnsi="Arial" w:cs="Arial"/>
          <w:color w:val="212529"/>
          <w:sz w:val="24"/>
          <w:shd w:val="clear" w:color="auto" w:fill="FFFFFF"/>
        </w:rPr>
      </w:pPr>
      <w:r w:rsidRPr="004041D0">
        <w:rPr>
          <w:rFonts w:ascii="Arial" w:eastAsia="Arial" w:hAnsi="Arial" w:cs="Arial"/>
          <w:color w:val="212529"/>
          <w:sz w:val="24"/>
          <w:shd w:val="clear" w:color="auto" w:fill="FFFFFF"/>
        </w:rPr>
        <w:t xml:space="preserve">Ve školním roce 2022-23 se environmentální témata na naší škole budou týkat dnů, které jsou významné pro životní prostředí. Tyto dny vyhlašuje Ministerstvo životního prostředí. Témata se mohu prolínat všemi předměty vyučovacího procesu, není nutné zvládnout v plném rozsahu určené téma v daném měsíci, lze rozložit do výuky během školního roku, vědomosti opakovat, vracet se k nim a přirozeně navazovat na </w:t>
      </w:r>
      <w:r w:rsidR="00A2211C">
        <w:rPr>
          <w:rFonts w:ascii="Arial" w:eastAsia="Arial" w:hAnsi="Arial" w:cs="Arial"/>
          <w:color w:val="212529"/>
          <w:sz w:val="24"/>
          <w:shd w:val="clear" w:color="auto" w:fill="FFFFFF"/>
        </w:rPr>
        <w:t>učivo napříč ŠVP.</w:t>
      </w:r>
      <w:r w:rsidRPr="004041D0">
        <w:rPr>
          <w:rFonts w:ascii="Arial" w:eastAsia="Arial" w:hAnsi="Arial" w:cs="Arial"/>
          <w:color w:val="212529"/>
          <w:sz w:val="24"/>
          <w:shd w:val="clear" w:color="auto" w:fill="FFFFFF"/>
        </w:rPr>
        <w:t xml:space="preserve"> Realizace nabízených aktivit by se měla odehrávat v přirozeném prostředí, umožnit </w:t>
      </w:r>
      <w:r w:rsidR="00A2211C">
        <w:rPr>
          <w:rFonts w:ascii="Arial" w:eastAsia="Arial" w:hAnsi="Arial" w:cs="Arial"/>
          <w:color w:val="212529"/>
          <w:sz w:val="24"/>
          <w:shd w:val="clear" w:color="auto" w:fill="FFFFFF"/>
        </w:rPr>
        <w:t>žákům</w:t>
      </w:r>
      <w:r w:rsidRPr="004041D0">
        <w:rPr>
          <w:rFonts w:ascii="Arial" w:eastAsia="Arial" w:hAnsi="Arial" w:cs="Arial"/>
          <w:color w:val="212529"/>
          <w:sz w:val="24"/>
          <w:shd w:val="clear" w:color="auto" w:fill="FFFFFF"/>
        </w:rPr>
        <w:t xml:space="preserve"> prožitkové vyučování a co v největší míře využívat přírodní možnosti NP Podyjí a celého Znojemska. Níže uvedený „ekologický kalendář“ je vybaven internetovými odkazy, které mohou sloužit jako vodítko pro učitele. </w:t>
      </w:r>
    </w:p>
    <w:p w14:paraId="28C6787E" w14:textId="77777777" w:rsidR="002D51FD" w:rsidRDefault="002D51FD" w:rsidP="002D51FD">
      <w:pPr>
        <w:spacing w:after="100"/>
        <w:rPr>
          <w:rFonts w:ascii="Arial" w:eastAsia="Arial" w:hAnsi="Arial" w:cs="Arial"/>
          <w:color w:val="212529"/>
          <w:sz w:val="24"/>
          <w:u w:val="single"/>
          <w:shd w:val="clear" w:color="auto" w:fill="FFFFFF"/>
        </w:rPr>
      </w:pPr>
      <w:r>
        <w:rPr>
          <w:rFonts w:ascii="Arial" w:eastAsia="Arial" w:hAnsi="Arial" w:cs="Arial"/>
          <w:color w:val="212529"/>
          <w:sz w:val="24"/>
          <w:u w:val="single"/>
          <w:shd w:val="clear" w:color="auto" w:fill="FFFFFF"/>
        </w:rPr>
        <w:t xml:space="preserve">Ekologický kalendář – vybrané významné dny </w:t>
      </w:r>
    </w:p>
    <w:p w14:paraId="61094380" w14:textId="77777777" w:rsidR="002D51FD" w:rsidRDefault="002D51FD" w:rsidP="002D51FD">
      <w:pPr>
        <w:spacing w:after="100"/>
        <w:rPr>
          <w:rFonts w:ascii="Arial" w:eastAsia="Arial" w:hAnsi="Arial" w:cs="Arial"/>
          <w:color w:val="212529"/>
          <w:sz w:val="24"/>
          <w:u w:val="single"/>
          <w:shd w:val="clear" w:color="auto" w:fill="FFFFFF"/>
        </w:rPr>
      </w:pPr>
    </w:p>
    <w:p w14:paraId="3B6F7B83" w14:textId="77777777" w:rsidR="002D51FD" w:rsidRDefault="002D51FD" w:rsidP="002D51FD">
      <w:pPr>
        <w:numPr>
          <w:ilvl w:val="0"/>
          <w:numId w:val="7"/>
        </w:numPr>
        <w:tabs>
          <w:tab w:val="left" w:pos="786"/>
        </w:tabs>
        <w:spacing w:line="351" w:lineRule="auto"/>
        <w:ind w:left="786" w:hanging="360"/>
        <w:rPr>
          <w:rFonts w:ascii="Arial" w:eastAsia="Arial" w:hAnsi="Arial" w:cs="Arial"/>
          <w:b/>
          <w:sz w:val="24"/>
          <w:shd w:val="clear" w:color="auto" w:fill="FFFFFF"/>
        </w:rPr>
      </w:pPr>
      <w:r>
        <w:rPr>
          <w:rFonts w:ascii="Arial" w:eastAsia="Arial" w:hAnsi="Arial" w:cs="Arial"/>
          <w:b/>
          <w:sz w:val="24"/>
          <w:shd w:val="clear" w:color="auto" w:fill="FFFFFF"/>
        </w:rPr>
        <w:t>16. září</w:t>
      </w:r>
      <w:r>
        <w:rPr>
          <w:rFonts w:ascii="Arial" w:eastAsia="Arial" w:hAnsi="Arial" w:cs="Arial"/>
          <w:b/>
          <w:sz w:val="24"/>
          <w:shd w:val="clear" w:color="auto" w:fill="FFFFFF"/>
        </w:rPr>
        <w:tab/>
      </w:r>
      <w:r>
        <w:rPr>
          <w:rFonts w:ascii="Arial" w:eastAsia="Arial" w:hAnsi="Arial" w:cs="Arial"/>
          <w:b/>
          <w:sz w:val="24"/>
          <w:shd w:val="clear" w:color="auto" w:fill="FFFFFF"/>
        </w:rPr>
        <w:tab/>
      </w:r>
    </w:p>
    <w:p w14:paraId="3EE22DA7" w14:textId="77777777" w:rsidR="002D51FD" w:rsidRDefault="002D51FD" w:rsidP="002D51FD">
      <w:pPr>
        <w:numPr>
          <w:ilvl w:val="0"/>
          <w:numId w:val="7"/>
        </w:numPr>
        <w:spacing w:line="351" w:lineRule="auto"/>
        <w:ind w:left="3192" w:hanging="360"/>
        <w:rPr>
          <w:rFonts w:ascii="Arial" w:eastAsia="Arial" w:hAnsi="Arial" w:cs="Arial"/>
          <w:sz w:val="24"/>
          <w:shd w:val="clear" w:color="auto" w:fill="FFFFFF"/>
        </w:rPr>
      </w:pPr>
      <w:r>
        <w:rPr>
          <w:rFonts w:ascii="Arial" w:eastAsia="Arial" w:hAnsi="Arial" w:cs="Arial"/>
          <w:sz w:val="24"/>
          <w:shd w:val="clear" w:color="auto" w:fill="FFFFFF"/>
        </w:rPr>
        <w:t>Den bez aut</w:t>
      </w:r>
      <w:r>
        <w:rPr>
          <w:rFonts w:ascii="Arial" w:eastAsia="Arial" w:hAnsi="Arial" w:cs="Arial"/>
          <w:sz w:val="24"/>
          <w:shd w:val="clear" w:color="auto" w:fill="FFFFFF"/>
        </w:rPr>
        <w:tab/>
      </w:r>
      <w:r>
        <w:rPr>
          <w:rFonts w:ascii="Arial" w:eastAsia="Arial" w:hAnsi="Arial" w:cs="Arial"/>
          <w:sz w:val="24"/>
          <w:shd w:val="clear" w:color="auto" w:fill="FFFFFF"/>
        </w:rPr>
        <w:tab/>
      </w:r>
      <w:r>
        <w:rPr>
          <w:rFonts w:ascii="Arial" w:eastAsia="Arial" w:hAnsi="Arial" w:cs="Arial"/>
          <w:sz w:val="24"/>
          <w:shd w:val="clear" w:color="auto" w:fill="FFFFFF"/>
        </w:rPr>
        <w:tab/>
      </w:r>
      <w:r>
        <w:rPr>
          <w:rFonts w:ascii="Arial" w:eastAsia="Arial" w:hAnsi="Arial" w:cs="Arial"/>
          <w:sz w:val="24"/>
          <w:shd w:val="clear" w:color="auto" w:fill="FFFFFF"/>
        </w:rPr>
        <w:tab/>
      </w:r>
      <w:r>
        <w:rPr>
          <w:rFonts w:ascii="Arial" w:eastAsia="Arial" w:hAnsi="Arial" w:cs="Arial"/>
          <w:sz w:val="24"/>
          <w:shd w:val="clear" w:color="auto" w:fill="FFFFFF"/>
        </w:rPr>
        <w:tab/>
      </w:r>
      <w:r>
        <w:rPr>
          <w:rFonts w:ascii="Arial" w:eastAsia="Arial" w:hAnsi="Arial" w:cs="Arial"/>
          <w:sz w:val="24"/>
          <w:shd w:val="clear" w:color="auto" w:fill="FFFFFF"/>
        </w:rPr>
        <w:tab/>
      </w:r>
      <w:r>
        <w:rPr>
          <w:rFonts w:ascii="Arial" w:eastAsia="Arial" w:hAnsi="Arial" w:cs="Arial"/>
          <w:sz w:val="24"/>
          <w:shd w:val="clear" w:color="auto" w:fill="FFFFFF"/>
        </w:rPr>
        <w:tab/>
      </w:r>
      <w:r>
        <w:rPr>
          <w:rFonts w:ascii="Arial" w:eastAsia="Arial" w:hAnsi="Arial" w:cs="Arial"/>
          <w:sz w:val="24"/>
          <w:shd w:val="clear" w:color="auto" w:fill="FFFFFF"/>
        </w:rPr>
        <w:tab/>
      </w:r>
      <w:hyperlink r:id="rId9">
        <w:r>
          <w:rPr>
            <w:rFonts w:ascii="Arial" w:eastAsia="Arial" w:hAnsi="Arial" w:cs="Arial"/>
            <w:color w:val="0000FF"/>
            <w:sz w:val="24"/>
            <w:u w:val="single"/>
            <w:shd w:val="clear" w:color="auto" w:fill="FFFFFF"/>
          </w:rPr>
          <w:t>Den bez aut | ZNOJMO ŽIJE (znojmozije.cz)</w:t>
        </w:r>
      </w:hyperlink>
    </w:p>
    <w:p w14:paraId="05FE2A13" w14:textId="77777777" w:rsidR="002D51FD" w:rsidRDefault="002D51FD" w:rsidP="002D51FD">
      <w:pPr>
        <w:numPr>
          <w:ilvl w:val="0"/>
          <w:numId w:val="7"/>
        </w:numPr>
        <w:spacing w:line="351" w:lineRule="auto"/>
        <w:ind w:left="3192" w:hanging="360"/>
        <w:rPr>
          <w:rFonts w:ascii="Arial" w:eastAsia="Arial" w:hAnsi="Arial" w:cs="Arial"/>
          <w:sz w:val="24"/>
          <w:shd w:val="clear" w:color="auto" w:fill="FFFFFF"/>
        </w:rPr>
      </w:pPr>
      <w:r>
        <w:rPr>
          <w:rFonts w:ascii="Arial" w:eastAsia="Arial" w:hAnsi="Arial" w:cs="Arial"/>
          <w:sz w:val="24"/>
          <w:shd w:val="clear" w:color="auto" w:fill="FFFFFF"/>
        </w:rPr>
        <w:t xml:space="preserve">Celosvětový úklidový den </w:t>
      </w:r>
      <w:r>
        <w:rPr>
          <w:rFonts w:ascii="Arial" w:eastAsia="Arial" w:hAnsi="Arial" w:cs="Arial"/>
          <w:sz w:val="24"/>
          <w:shd w:val="clear" w:color="auto" w:fill="FFFFFF"/>
        </w:rPr>
        <w:tab/>
      </w:r>
      <w:r>
        <w:rPr>
          <w:rFonts w:ascii="Arial" w:eastAsia="Arial" w:hAnsi="Arial" w:cs="Arial"/>
          <w:sz w:val="24"/>
          <w:shd w:val="clear" w:color="auto" w:fill="FFFFFF"/>
        </w:rPr>
        <w:tab/>
      </w:r>
      <w:r>
        <w:rPr>
          <w:rFonts w:ascii="Arial" w:eastAsia="Arial" w:hAnsi="Arial" w:cs="Arial"/>
          <w:sz w:val="24"/>
          <w:shd w:val="clear" w:color="auto" w:fill="FFFFFF"/>
        </w:rPr>
        <w:tab/>
      </w:r>
      <w:r>
        <w:rPr>
          <w:rFonts w:ascii="Arial" w:eastAsia="Arial" w:hAnsi="Arial" w:cs="Arial"/>
          <w:sz w:val="24"/>
          <w:shd w:val="clear" w:color="auto" w:fill="FFFFFF"/>
        </w:rPr>
        <w:tab/>
      </w:r>
      <w:r>
        <w:rPr>
          <w:rFonts w:ascii="Arial" w:eastAsia="Arial" w:hAnsi="Arial" w:cs="Arial"/>
          <w:sz w:val="24"/>
          <w:shd w:val="clear" w:color="auto" w:fill="FFFFFF"/>
        </w:rPr>
        <w:tab/>
      </w:r>
      <w:hyperlink r:id="rId10">
        <w:r>
          <w:rPr>
            <w:rFonts w:ascii="Arial" w:eastAsia="Arial" w:hAnsi="Arial" w:cs="Arial"/>
            <w:color w:val="0000FF"/>
            <w:sz w:val="24"/>
            <w:u w:val="single"/>
            <w:shd w:val="clear" w:color="auto" w:fill="FFFFFF"/>
          </w:rPr>
          <w:t>Zapojte se také do úklidové akce! | Ukliďme Česko (uklidmecesko.cz)</w:t>
        </w:r>
      </w:hyperlink>
    </w:p>
    <w:p w14:paraId="02A0DC8B" w14:textId="77777777" w:rsidR="002D51FD" w:rsidRDefault="002D51FD" w:rsidP="002D51FD">
      <w:pPr>
        <w:spacing w:line="351" w:lineRule="auto"/>
        <w:rPr>
          <w:rFonts w:ascii="Arial" w:eastAsia="Arial" w:hAnsi="Arial" w:cs="Arial"/>
          <w:sz w:val="24"/>
          <w:shd w:val="clear" w:color="auto" w:fill="FFFFFF"/>
        </w:rPr>
      </w:pPr>
    </w:p>
    <w:p w14:paraId="70397877" w14:textId="77777777" w:rsidR="002D51FD" w:rsidRDefault="002D51FD" w:rsidP="002D51FD">
      <w:pPr>
        <w:numPr>
          <w:ilvl w:val="0"/>
          <w:numId w:val="8"/>
        </w:numPr>
        <w:tabs>
          <w:tab w:val="left" w:pos="786"/>
        </w:tabs>
        <w:spacing w:line="351" w:lineRule="auto"/>
        <w:ind w:left="786" w:hanging="360"/>
        <w:rPr>
          <w:rFonts w:ascii="Arial" w:eastAsia="Arial" w:hAnsi="Arial" w:cs="Arial"/>
          <w:b/>
          <w:sz w:val="24"/>
          <w:shd w:val="clear" w:color="auto" w:fill="FFFFFF"/>
        </w:rPr>
      </w:pPr>
      <w:r>
        <w:rPr>
          <w:rFonts w:ascii="Arial" w:eastAsia="Arial" w:hAnsi="Arial" w:cs="Arial"/>
          <w:b/>
          <w:sz w:val="24"/>
          <w:shd w:val="clear" w:color="auto" w:fill="FFFFFF"/>
        </w:rPr>
        <w:t>04. říjen</w:t>
      </w:r>
      <w:r>
        <w:rPr>
          <w:rFonts w:ascii="Arial" w:eastAsia="Arial" w:hAnsi="Arial" w:cs="Arial"/>
          <w:b/>
          <w:sz w:val="24"/>
          <w:shd w:val="clear" w:color="auto" w:fill="FFFFFF"/>
        </w:rPr>
        <w:tab/>
      </w:r>
      <w:r>
        <w:rPr>
          <w:rFonts w:ascii="Arial" w:eastAsia="Arial" w:hAnsi="Arial" w:cs="Arial"/>
          <w:b/>
          <w:sz w:val="24"/>
          <w:shd w:val="clear" w:color="auto" w:fill="FFFFFF"/>
        </w:rPr>
        <w:tab/>
      </w:r>
    </w:p>
    <w:p w14:paraId="67CF615F" w14:textId="77777777" w:rsidR="002D51FD" w:rsidRDefault="002D51FD" w:rsidP="002D51FD">
      <w:pPr>
        <w:numPr>
          <w:ilvl w:val="0"/>
          <w:numId w:val="8"/>
        </w:numPr>
        <w:spacing w:line="351" w:lineRule="auto"/>
        <w:ind w:left="3192" w:hanging="360"/>
        <w:rPr>
          <w:rFonts w:ascii="Arial" w:eastAsia="Arial" w:hAnsi="Arial" w:cs="Arial"/>
          <w:sz w:val="24"/>
          <w:shd w:val="clear" w:color="auto" w:fill="FFFFFF"/>
        </w:rPr>
      </w:pPr>
      <w:r>
        <w:rPr>
          <w:rFonts w:ascii="Arial" w:eastAsia="Arial" w:hAnsi="Arial" w:cs="Arial"/>
          <w:sz w:val="24"/>
          <w:shd w:val="clear" w:color="auto" w:fill="FFFFFF"/>
        </w:rPr>
        <w:t>Světový den zvířat</w:t>
      </w:r>
      <w:r>
        <w:rPr>
          <w:rFonts w:ascii="Arial" w:eastAsia="Arial" w:hAnsi="Arial" w:cs="Arial"/>
          <w:sz w:val="24"/>
          <w:shd w:val="clear" w:color="auto" w:fill="FFFFFF"/>
        </w:rPr>
        <w:tab/>
      </w:r>
      <w:r>
        <w:rPr>
          <w:rFonts w:ascii="Arial" w:eastAsia="Arial" w:hAnsi="Arial" w:cs="Arial"/>
          <w:sz w:val="24"/>
          <w:shd w:val="clear" w:color="auto" w:fill="FFFFFF"/>
        </w:rPr>
        <w:tab/>
      </w:r>
      <w:r>
        <w:rPr>
          <w:rFonts w:ascii="Arial" w:eastAsia="Arial" w:hAnsi="Arial" w:cs="Arial"/>
          <w:sz w:val="24"/>
          <w:shd w:val="clear" w:color="auto" w:fill="FFFFFF"/>
        </w:rPr>
        <w:tab/>
      </w:r>
      <w:r>
        <w:rPr>
          <w:rFonts w:ascii="Arial" w:eastAsia="Arial" w:hAnsi="Arial" w:cs="Arial"/>
          <w:sz w:val="24"/>
          <w:shd w:val="clear" w:color="auto" w:fill="FFFFFF"/>
        </w:rPr>
        <w:tab/>
      </w:r>
      <w:r>
        <w:rPr>
          <w:rFonts w:ascii="Arial" w:eastAsia="Arial" w:hAnsi="Arial" w:cs="Arial"/>
          <w:sz w:val="24"/>
          <w:shd w:val="clear" w:color="auto" w:fill="FFFFFF"/>
        </w:rPr>
        <w:tab/>
      </w:r>
      <w:r>
        <w:rPr>
          <w:rFonts w:ascii="Arial" w:eastAsia="Arial" w:hAnsi="Arial" w:cs="Arial"/>
          <w:sz w:val="24"/>
          <w:shd w:val="clear" w:color="auto" w:fill="FFFFFF"/>
        </w:rPr>
        <w:tab/>
      </w:r>
      <w:hyperlink r:id="rId11">
        <w:r>
          <w:rPr>
            <w:rFonts w:ascii="Arial" w:eastAsia="Arial" w:hAnsi="Arial" w:cs="Arial"/>
            <w:color w:val="0000FF"/>
            <w:sz w:val="24"/>
            <w:u w:val="single"/>
            <w:shd w:val="clear" w:color="auto" w:fill="FFFFFF"/>
          </w:rPr>
          <w:t xml:space="preserve">Mezinárodní den zvířat - ČT </w:t>
        </w:r>
        <w:r>
          <w:rPr>
            <w:rFonts w:ascii="Arial" w:eastAsia="Arial" w:hAnsi="Arial" w:cs="Arial"/>
            <w:vanish/>
            <w:color w:val="0000FF"/>
            <w:sz w:val="24"/>
            <w:u w:val="single"/>
            <w:shd w:val="clear" w:color="auto" w:fill="FFFFFF"/>
          </w:rPr>
          <w:t>HYPERLINK "https://edu.ceskatelevize.cz/video/10962-mezinarodni-den-zvirat?backlink=t3sdb"</w:t>
        </w:r>
        <w:r>
          <w:rPr>
            <w:rFonts w:ascii="Arial" w:eastAsia="Arial" w:hAnsi="Arial" w:cs="Arial"/>
            <w:color w:val="0000FF"/>
            <w:sz w:val="24"/>
            <w:u w:val="single"/>
            <w:shd w:val="clear" w:color="auto" w:fill="FFFFFF"/>
          </w:rPr>
          <w:t>edu</w:t>
        </w:r>
        <w:r>
          <w:rPr>
            <w:rFonts w:ascii="Arial" w:eastAsia="Arial" w:hAnsi="Arial" w:cs="Arial"/>
            <w:vanish/>
            <w:color w:val="0000FF"/>
            <w:sz w:val="24"/>
            <w:u w:val="single"/>
            <w:shd w:val="clear" w:color="auto" w:fill="FFFFFF"/>
          </w:rPr>
          <w:t>HYPERLINK "https://edu.ceskatelevize.cz/video/10962-mezinarodni-den-zvirat?backlink=t3sdb"</w:t>
        </w:r>
        <w:r>
          <w:rPr>
            <w:rFonts w:ascii="Arial" w:eastAsia="Arial" w:hAnsi="Arial" w:cs="Arial"/>
            <w:color w:val="0000FF"/>
            <w:sz w:val="24"/>
            <w:u w:val="single"/>
            <w:shd w:val="clear" w:color="auto" w:fill="FFFFFF"/>
          </w:rPr>
          <w:t xml:space="preserve"> - Česká televize (ceskatelevize.cz)</w:t>
        </w:r>
      </w:hyperlink>
      <w:r>
        <w:rPr>
          <w:rFonts w:ascii="Arial" w:eastAsia="Arial" w:hAnsi="Arial" w:cs="Arial"/>
          <w:sz w:val="24"/>
          <w:shd w:val="clear" w:color="auto" w:fill="FFFFFF"/>
        </w:rPr>
        <w:t xml:space="preserve"> </w:t>
      </w:r>
    </w:p>
    <w:p w14:paraId="19D758E6" w14:textId="77777777" w:rsidR="002D51FD" w:rsidRDefault="002D51FD" w:rsidP="002D51FD">
      <w:pPr>
        <w:spacing w:line="351" w:lineRule="auto"/>
        <w:rPr>
          <w:rFonts w:ascii="Arial" w:eastAsia="Arial" w:hAnsi="Arial" w:cs="Arial"/>
          <w:sz w:val="24"/>
          <w:shd w:val="clear" w:color="auto" w:fill="FFFFFF"/>
        </w:rPr>
      </w:pPr>
    </w:p>
    <w:p w14:paraId="757A2BCB" w14:textId="77777777" w:rsidR="002D51FD" w:rsidRDefault="002D51FD" w:rsidP="002D51FD">
      <w:pPr>
        <w:numPr>
          <w:ilvl w:val="0"/>
          <w:numId w:val="9"/>
        </w:numPr>
        <w:tabs>
          <w:tab w:val="left" w:pos="786"/>
        </w:tabs>
        <w:spacing w:line="351" w:lineRule="auto"/>
        <w:ind w:left="786" w:hanging="360"/>
        <w:rPr>
          <w:rFonts w:ascii="Arial" w:eastAsia="Arial" w:hAnsi="Arial" w:cs="Arial"/>
          <w:b/>
          <w:sz w:val="24"/>
          <w:shd w:val="clear" w:color="auto" w:fill="FFFFFF"/>
        </w:rPr>
      </w:pPr>
      <w:r>
        <w:rPr>
          <w:rFonts w:ascii="Arial" w:eastAsia="Arial" w:hAnsi="Arial" w:cs="Arial"/>
          <w:b/>
          <w:sz w:val="24"/>
          <w:shd w:val="clear" w:color="auto" w:fill="FFFFFF"/>
        </w:rPr>
        <w:t>17. listopad</w:t>
      </w:r>
      <w:r>
        <w:rPr>
          <w:rFonts w:ascii="Arial" w:eastAsia="Arial" w:hAnsi="Arial" w:cs="Arial"/>
          <w:b/>
          <w:sz w:val="24"/>
          <w:shd w:val="clear" w:color="auto" w:fill="FFFFFF"/>
        </w:rPr>
        <w:tab/>
      </w:r>
      <w:r>
        <w:rPr>
          <w:rFonts w:ascii="Arial" w:eastAsia="Arial" w:hAnsi="Arial" w:cs="Arial"/>
          <w:b/>
          <w:sz w:val="24"/>
          <w:shd w:val="clear" w:color="auto" w:fill="FFFFFF"/>
        </w:rPr>
        <w:tab/>
      </w:r>
    </w:p>
    <w:p w14:paraId="6AEF0C72" w14:textId="77777777" w:rsidR="002D51FD" w:rsidRDefault="002D51FD" w:rsidP="002D51FD">
      <w:pPr>
        <w:numPr>
          <w:ilvl w:val="0"/>
          <w:numId w:val="9"/>
        </w:numPr>
        <w:spacing w:line="351" w:lineRule="auto"/>
        <w:ind w:left="3192" w:hanging="360"/>
        <w:rPr>
          <w:rFonts w:ascii="Arial" w:eastAsia="Arial" w:hAnsi="Arial" w:cs="Arial"/>
          <w:sz w:val="24"/>
          <w:shd w:val="clear" w:color="auto" w:fill="FFFFFF"/>
        </w:rPr>
      </w:pPr>
      <w:r>
        <w:rPr>
          <w:rFonts w:ascii="Arial" w:eastAsia="Arial" w:hAnsi="Arial" w:cs="Arial"/>
          <w:sz w:val="24"/>
          <w:shd w:val="clear" w:color="auto" w:fill="FFFFFF"/>
        </w:rPr>
        <w:t>Mezinárodní nekuřácký den</w:t>
      </w:r>
    </w:p>
    <w:p w14:paraId="6FBD5B6F" w14:textId="77777777" w:rsidR="002D51FD" w:rsidRDefault="000A311B" w:rsidP="002D51FD">
      <w:pPr>
        <w:spacing w:line="351" w:lineRule="auto"/>
        <w:ind w:left="2832" w:firstLine="708"/>
        <w:rPr>
          <w:rFonts w:ascii="Arial" w:eastAsia="Arial" w:hAnsi="Arial" w:cs="Arial"/>
          <w:sz w:val="24"/>
          <w:shd w:val="clear" w:color="auto" w:fill="FFFFFF"/>
        </w:rPr>
      </w:pPr>
      <w:hyperlink r:id="rId12">
        <w:r w:rsidR="002D51FD">
          <w:rPr>
            <w:rFonts w:ascii="Arial" w:eastAsia="Arial" w:hAnsi="Arial" w:cs="Arial"/>
            <w:color w:val="0000FF"/>
            <w:sz w:val="24"/>
            <w:u w:val="single"/>
            <w:shd w:val="clear" w:color="auto" w:fill="FFFFFF"/>
          </w:rPr>
          <w:t xml:space="preserve">Výsledky vyhledávání - ČT </w:t>
        </w:r>
        <w:r w:rsidR="002D51FD">
          <w:rPr>
            <w:rFonts w:ascii="Arial" w:eastAsia="Arial" w:hAnsi="Arial" w:cs="Arial"/>
            <w:vanish/>
            <w:color w:val="0000FF"/>
            <w:sz w:val="24"/>
            <w:u w:val="single"/>
            <w:shd w:val="clear" w:color="auto" w:fill="FFFFFF"/>
          </w:rPr>
          <w:t>HYPERLINK "https://edu.ceskatelevize.cz/hledani?q=kou%C5%99en%C3%AD"</w:t>
        </w:r>
        <w:r w:rsidR="002D51FD">
          <w:rPr>
            <w:rFonts w:ascii="Arial" w:eastAsia="Arial" w:hAnsi="Arial" w:cs="Arial"/>
            <w:color w:val="0000FF"/>
            <w:sz w:val="24"/>
            <w:u w:val="single"/>
            <w:shd w:val="clear" w:color="auto" w:fill="FFFFFF"/>
          </w:rPr>
          <w:t>edu</w:t>
        </w:r>
        <w:r w:rsidR="002D51FD">
          <w:rPr>
            <w:rFonts w:ascii="Arial" w:eastAsia="Arial" w:hAnsi="Arial" w:cs="Arial"/>
            <w:vanish/>
            <w:color w:val="0000FF"/>
            <w:sz w:val="24"/>
            <w:u w:val="single"/>
            <w:shd w:val="clear" w:color="auto" w:fill="FFFFFF"/>
          </w:rPr>
          <w:t>HYPERLINK "https://edu.ceskatelevize.cz/hledani?q=kou%C5%99en%C3%AD"</w:t>
        </w:r>
        <w:r w:rsidR="002D51FD">
          <w:rPr>
            <w:rFonts w:ascii="Arial" w:eastAsia="Arial" w:hAnsi="Arial" w:cs="Arial"/>
            <w:color w:val="0000FF"/>
            <w:sz w:val="24"/>
            <w:u w:val="single"/>
            <w:shd w:val="clear" w:color="auto" w:fill="FFFFFF"/>
          </w:rPr>
          <w:t xml:space="preserve"> - Česká televize (ceskatelevize.cz)</w:t>
        </w:r>
      </w:hyperlink>
    </w:p>
    <w:p w14:paraId="4E69B26D" w14:textId="77777777" w:rsidR="002D51FD" w:rsidRDefault="002D51FD" w:rsidP="002D51FD">
      <w:pPr>
        <w:numPr>
          <w:ilvl w:val="0"/>
          <w:numId w:val="10"/>
        </w:numPr>
        <w:tabs>
          <w:tab w:val="left" w:pos="786"/>
        </w:tabs>
        <w:spacing w:line="351" w:lineRule="auto"/>
        <w:ind w:left="786" w:hanging="360"/>
        <w:rPr>
          <w:rFonts w:ascii="Arial" w:eastAsia="Arial" w:hAnsi="Arial" w:cs="Arial"/>
          <w:b/>
          <w:sz w:val="24"/>
          <w:shd w:val="clear" w:color="auto" w:fill="FFFFFF"/>
        </w:rPr>
      </w:pPr>
      <w:r>
        <w:rPr>
          <w:rFonts w:ascii="Arial" w:eastAsia="Arial" w:hAnsi="Arial" w:cs="Arial"/>
          <w:b/>
          <w:sz w:val="24"/>
          <w:shd w:val="clear" w:color="auto" w:fill="FFFFFF"/>
        </w:rPr>
        <w:t>22. únor</w:t>
      </w:r>
      <w:r>
        <w:rPr>
          <w:rFonts w:ascii="Arial" w:eastAsia="Arial" w:hAnsi="Arial" w:cs="Arial"/>
          <w:b/>
          <w:sz w:val="24"/>
          <w:shd w:val="clear" w:color="auto" w:fill="FFFFFF"/>
        </w:rPr>
        <w:tab/>
      </w:r>
      <w:r>
        <w:rPr>
          <w:rFonts w:ascii="Arial" w:eastAsia="Arial" w:hAnsi="Arial" w:cs="Arial"/>
          <w:b/>
          <w:sz w:val="24"/>
          <w:shd w:val="clear" w:color="auto" w:fill="FFFFFF"/>
        </w:rPr>
        <w:tab/>
      </w:r>
    </w:p>
    <w:p w14:paraId="47EED83D" w14:textId="77777777" w:rsidR="002D51FD" w:rsidRDefault="002D51FD" w:rsidP="002D51FD">
      <w:pPr>
        <w:numPr>
          <w:ilvl w:val="0"/>
          <w:numId w:val="10"/>
        </w:numPr>
        <w:spacing w:line="351" w:lineRule="auto"/>
        <w:ind w:left="3192" w:hanging="360"/>
        <w:rPr>
          <w:rFonts w:ascii="Arial" w:eastAsia="Arial" w:hAnsi="Arial" w:cs="Arial"/>
          <w:sz w:val="24"/>
          <w:shd w:val="clear" w:color="auto" w:fill="FFFFFF"/>
        </w:rPr>
      </w:pPr>
      <w:r>
        <w:rPr>
          <w:rFonts w:ascii="Arial" w:eastAsia="Arial" w:hAnsi="Arial" w:cs="Arial"/>
          <w:sz w:val="24"/>
          <w:shd w:val="clear" w:color="auto" w:fill="FFFFFF"/>
        </w:rPr>
        <w:t xml:space="preserve">Česko se stalo členem UNESCO </w:t>
      </w:r>
      <w:r>
        <w:rPr>
          <w:rFonts w:ascii="Arial" w:eastAsia="Arial" w:hAnsi="Arial" w:cs="Arial"/>
          <w:sz w:val="24"/>
          <w:shd w:val="clear" w:color="auto" w:fill="FFFFFF"/>
        </w:rPr>
        <w:tab/>
      </w:r>
      <w:r>
        <w:rPr>
          <w:rFonts w:ascii="Arial" w:eastAsia="Arial" w:hAnsi="Arial" w:cs="Arial"/>
          <w:sz w:val="24"/>
          <w:shd w:val="clear" w:color="auto" w:fill="FFFFFF"/>
        </w:rPr>
        <w:tab/>
      </w:r>
      <w:r>
        <w:rPr>
          <w:rFonts w:ascii="Arial" w:eastAsia="Arial" w:hAnsi="Arial" w:cs="Arial"/>
          <w:sz w:val="24"/>
          <w:shd w:val="clear" w:color="auto" w:fill="FFFFFF"/>
        </w:rPr>
        <w:tab/>
      </w:r>
      <w:r>
        <w:rPr>
          <w:rFonts w:ascii="Arial" w:eastAsia="Arial" w:hAnsi="Arial" w:cs="Arial"/>
          <w:sz w:val="24"/>
          <w:shd w:val="clear" w:color="auto" w:fill="FFFFFF"/>
        </w:rPr>
        <w:tab/>
      </w:r>
      <w:hyperlink r:id="rId13">
        <w:r>
          <w:rPr>
            <w:rFonts w:ascii="Arial" w:eastAsia="Arial" w:hAnsi="Arial" w:cs="Arial"/>
            <w:color w:val="0000FF"/>
            <w:sz w:val="24"/>
            <w:u w:val="single"/>
            <w:shd w:val="clear" w:color="auto" w:fill="FFFFFF"/>
          </w:rPr>
          <w:t>UNESCO</w:t>
        </w:r>
        <w:r>
          <w:rPr>
            <w:rFonts w:ascii="Arial" w:eastAsia="Arial" w:hAnsi="Arial" w:cs="Arial"/>
            <w:vanish/>
            <w:color w:val="0000FF"/>
            <w:sz w:val="24"/>
            <w:u w:val="single"/>
            <w:shd w:val="clear" w:color="auto" w:fill="FFFFFF"/>
          </w:rPr>
          <w:t>HYPERLINK "https://www.unesco-czech.cz/unesco-pamatky/"</w:t>
        </w:r>
        <w:r>
          <w:rPr>
            <w:rFonts w:ascii="Arial" w:eastAsia="Arial" w:hAnsi="Arial" w:cs="Arial"/>
            <w:color w:val="0000FF"/>
            <w:sz w:val="24"/>
            <w:u w:val="single"/>
            <w:shd w:val="clear" w:color="auto" w:fill="FFFFFF"/>
          </w:rPr>
          <w:t xml:space="preserve"> památky - České dědictví UNESCO (unesco-czech.cz)</w:t>
        </w:r>
      </w:hyperlink>
    </w:p>
    <w:p w14:paraId="30EA716E" w14:textId="77777777" w:rsidR="002D51FD" w:rsidRDefault="002D51FD" w:rsidP="002D51FD">
      <w:pPr>
        <w:spacing w:line="351" w:lineRule="auto"/>
        <w:rPr>
          <w:rFonts w:ascii="Arial" w:eastAsia="Arial" w:hAnsi="Arial" w:cs="Arial"/>
          <w:sz w:val="24"/>
          <w:shd w:val="clear" w:color="auto" w:fill="FFFFFF"/>
        </w:rPr>
      </w:pPr>
    </w:p>
    <w:p w14:paraId="2D0E5790" w14:textId="77777777" w:rsidR="002D51FD" w:rsidRDefault="002D51FD" w:rsidP="002D51FD">
      <w:pPr>
        <w:numPr>
          <w:ilvl w:val="0"/>
          <w:numId w:val="11"/>
        </w:numPr>
        <w:tabs>
          <w:tab w:val="left" w:pos="786"/>
        </w:tabs>
        <w:spacing w:line="351" w:lineRule="auto"/>
        <w:ind w:left="786" w:hanging="360"/>
        <w:rPr>
          <w:rFonts w:ascii="Arial" w:eastAsia="Arial" w:hAnsi="Arial" w:cs="Arial"/>
          <w:b/>
          <w:sz w:val="24"/>
          <w:shd w:val="clear" w:color="auto" w:fill="FFFFFF"/>
        </w:rPr>
      </w:pPr>
      <w:r>
        <w:rPr>
          <w:rFonts w:ascii="Arial" w:eastAsia="Arial" w:hAnsi="Arial" w:cs="Arial"/>
          <w:b/>
          <w:sz w:val="24"/>
          <w:shd w:val="clear" w:color="auto" w:fill="FFFFFF"/>
        </w:rPr>
        <w:t>22. březen</w:t>
      </w:r>
      <w:r>
        <w:rPr>
          <w:rFonts w:ascii="Arial" w:eastAsia="Arial" w:hAnsi="Arial" w:cs="Arial"/>
          <w:b/>
          <w:sz w:val="24"/>
          <w:shd w:val="clear" w:color="auto" w:fill="FFFFFF"/>
        </w:rPr>
        <w:tab/>
      </w:r>
      <w:r>
        <w:rPr>
          <w:rFonts w:ascii="Arial" w:eastAsia="Arial" w:hAnsi="Arial" w:cs="Arial"/>
          <w:b/>
          <w:sz w:val="24"/>
          <w:shd w:val="clear" w:color="auto" w:fill="FFFFFF"/>
        </w:rPr>
        <w:tab/>
      </w:r>
    </w:p>
    <w:p w14:paraId="1A41F78C" w14:textId="77777777" w:rsidR="002D51FD" w:rsidRDefault="002D51FD" w:rsidP="002D51FD">
      <w:pPr>
        <w:numPr>
          <w:ilvl w:val="0"/>
          <w:numId w:val="11"/>
        </w:numPr>
        <w:spacing w:line="351" w:lineRule="auto"/>
        <w:ind w:left="3192" w:hanging="360"/>
        <w:rPr>
          <w:rFonts w:ascii="Arial" w:eastAsia="Arial" w:hAnsi="Arial" w:cs="Arial"/>
          <w:sz w:val="24"/>
          <w:shd w:val="clear" w:color="auto" w:fill="FFFFFF"/>
        </w:rPr>
      </w:pPr>
      <w:r>
        <w:rPr>
          <w:rFonts w:ascii="Arial" w:eastAsia="Arial" w:hAnsi="Arial" w:cs="Arial"/>
          <w:sz w:val="24"/>
          <w:shd w:val="clear" w:color="auto" w:fill="FFFFFF"/>
        </w:rPr>
        <w:t>Světový den vody</w:t>
      </w:r>
      <w:r>
        <w:rPr>
          <w:rFonts w:ascii="Arial" w:eastAsia="Arial" w:hAnsi="Arial" w:cs="Arial"/>
          <w:sz w:val="24"/>
          <w:shd w:val="clear" w:color="auto" w:fill="FFFFFF"/>
        </w:rPr>
        <w:tab/>
      </w:r>
      <w:r>
        <w:rPr>
          <w:rFonts w:ascii="Arial" w:eastAsia="Arial" w:hAnsi="Arial" w:cs="Arial"/>
          <w:sz w:val="24"/>
          <w:shd w:val="clear" w:color="auto" w:fill="FFFFFF"/>
        </w:rPr>
        <w:tab/>
      </w:r>
      <w:r>
        <w:rPr>
          <w:rFonts w:ascii="Arial" w:eastAsia="Arial" w:hAnsi="Arial" w:cs="Arial"/>
          <w:sz w:val="24"/>
          <w:shd w:val="clear" w:color="auto" w:fill="FFFFFF"/>
        </w:rPr>
        <w:tab/>
      </w:r>
      <w:r>
        <w:rPr>
          <w:rFonts w:ascii="Arial" w:eastAsia="Arial" w:hAnsi="Arial" w:cs="Arial"/>
          <w:sz w:val="24"/>
          <w:shd w:val="clear" w:color="auto" w:fill="FFFFFF"/>
        </w:rPr>
        <w:tab/>
      </w:r>
      <w:r>
        <w:rPr>
          <w:rFonts w:ascii="Arial" w:eastAsia="Arial" w:hAnsi="Arial" w:cs="Arial"/>
          <w:sz w:val="24"/>
          <w:shd w:val="clear" w:color="auto" w:fill="FFFFFF"/>
        </w:rPr>
        <w:tab/>
      </w:r>
      <w:r>
        <w:rPr>
          <w:rFonts w:ascii="Arial" w:eastAsia="Arial" w:hAnsi="Arial" w:cs="Arial"/>
          <w:sz w:val="24"/>
          <w:shd w:val="clear" w:color="auto" w:fill="FFFFFF"/>
        </w:rPr>
        <w:tab/>
      </w:r>
      <w:hyperlink r:id="rId14">
        <w:r>
          <w:rPr>
            <w:rFonts w:ascii="Arial" w:eastAsia="Arial" w:hAnsi="Arial" w:cs="Arial"/>
            <w:color w:val="0000FF"/>
            <w:sz w:val="24"/>
            <w:u w:val="single"/>
            <w:shd w:val="clear" w:color="auto" w:fill="FFFFFF"/>
          </w:rPr>
          <w:t xml:space="preserve">Zaměřeno na vodu: Voda je život - ČT </w:t>
        </w:r>
        <w:r>
          <w:rPr>
            <w:rFonts w:ascii="Arial" w:eastAsia="Arial" w:hAnsi="Arial" w:cs="Arial"/>
            <w:vanish/>
            <w:color w:val="0000FF"/>
            <w:sz w:val="24"/>
            <w:u w:val="single"/>
            <w:shd w:val="clear" w:color="auto" w:fill="FFFFFF"/>
          </w:rPr>
          <w:t>HYPERLINK "https://edu.ceskatelevize.cz/okruh/zamereno-na-vodu?vsrc=vyhledavani&amp;vsrcid=voda"</w:t>
        </w:r>
        <w:r>
          <w:rPr>
            <w:rFonts w:ascii="Arial" w:eastAsia="Arial" w:hAnsi="Arial" w:cs="Arial"/>
            <w:color w:val="0000FF"/>
            <w:sz w:val="24"/>
            <w:u w:val="single"/>
            <w:shd w:val="clear" w:color="auto" w:fill="FFFFFF"/>
          </w:rPr>
          <w:t>edu</w:t>
        </w:r>
        <w:r>
          <w:rPr>
            <w:rFonts w:ascii="Arial" w:eastAsia="Arial" w:hAnsi="Arial" w:cs="Arial"/>
            <w:vanish/>
            <w:color w:val="0000FF"/>
            <w:sz w:val="24"/>
            <w:u w:val="single"/>
            <w:shd w:val="clear" w:color="auto" w:fill="FFFFFF"/>
          </w:rPr>
          <w:t>HYPERLINK "https://edu.ceskatelevize.cz/okruh/zamereno-na-vodu?vsrc=vyhledavani&amp;vsrcid=voda"</w:t>
        </w:r>
        <w:r>
          <w:rPr>
            <w:rFonts w:ascii="Arial" w:eastAsia="Arial" w:hAnsi="Arial" w:cs="Arial"/>
            <w:color w:val="0000FF"/>
            <w:sz w:val="24"/>
            <w:u w:val="single"/>
            <w:shd w:val="clear" w:color="auto" w:fill="FFFFFF"/>
          </w:rPr>
          <w:t xml:space="preserve"> - Česká </w:t>
        </w:r>
        <w:r>
          <w:rPr>
            <w:rFonts w:ascii="Arial" w:eastAsia="Arial" w:hAnsi="Arial" w:cs="Arial"/>
            <w:vanish/>
            <w:color w:val="0000FF"/>
            <w:sz w:val="24"/>
            <w:u w:val="single"/>
            <w:shd w:val="clear" w:color="auto" w:fill="FFFFFF"/>
          </w:rPr>
          <w:t>HYPERLINK "https://edu.ceskatelevize.cz/okruh/zamereno-na-vodu?vsrc=vyhledavani&amp;vsrcid=voda"</w:t>
        </w:r>
        <w:r>
          <w:rPr>
            <w:rFonts w:ascii="Arial" w:eastAsia="Arial" w:hAnsi="Arial" w:cs="Arial"/>
            <w:color w:val="0000FF"/>
            <w:sz w:val="24"/>
            <w:u w:val="single"/>
            <w:shd w:val="clear" w:color="auto" w:fill="FFFFFF"/>
          </w:rPr>
          <w:t>televize       (ceskatelevize</w:t>
        </w:r>
        <w:r>
          <w:rPr>
            <w:rFonts w:ascii="Arial" w:eastAsia="Arial" w:hAnsi="Arial" w:cs="Arial"/>
            <w:vanish/>
            <w:color w:val="0000FF"/>
            <w:sz w:val="24"/>
            <w:u w:val="single"/>
            <w:shd w:val="clear" w:color="auto" w:fill="FFFFFF"/>
          </w:rPr>
          <w:t>HYPERLINK "https://edu.ceskatelevize.cz/okruh/zamereno-na-vodu?vsrc=vyhledavani&amp;vsrcid=voda"</w:t>
        </w:r>
        <w:r>
          <w:rPr>
            <w:rFonts w:ascii="Arial" w:eastAsia="Arial" w:hAnsi="Arial" w:cs="Arial"/>
            <w:color w:val="0000FF"/>
            <w:sz w:val="24"/>
            <w:u w:val="single"/>
            <w:shd w:val="clear" w:color="auto" w:fill="FFFFFF"/>
          </w:rPr>
          <w:t>.cz)</w:t>
        </w:r>
      </w:hyperlink>
    </w:p>
    <w:p w14:paraId="6FC26D3B" w14:textId="77777777" w:rsidR="002D51FD" w:rsidRDefault="002D51FD" w:rsidP="002D51FD">
      <w:pPr>
        <w:spacing w:line="351" w:lineRule="auto"/>
        <w:rPr>
          <w:rFonts w:ascii="Arial" w:eastAsia="Arial" w:hAnsi="Arial" w:cs="Arial"/>
          <w:sz w:val="24"/>
          <w:shd w:val="clear" w:color="auto" w:fill="FFFFFF"/>
        </w:rPr>
      </w:pPr>
    </w:p>
    <w:p w14:paraId="10E55331" w14:textId="77777777" w:rsidR="002D51FD" w:rsidRDefault="002D51FD" w:rsidP="002D51FD">
      <w:pPr>
        <w:numPr>
          <w:ilvl w:val="0"/>
          <w:numId w:val="12"/>
        </w:numPr>
        <w:tabs>
          <w:tab w:val="left" w:pos="786"/>
        </w:tabs>
        <w:spacing w:line="351" w:lineRule="auto"/>
        <w:ind w:left="786" w:hanging="360"/>
        <w:rPr>
          <w:rFonts w:ascii="Arial" w:eastAsia="Arial" w:hAnsi="Arial" w:cs="Arial"/>
          <w:b/>
          <w:sz w:val="24"/>
          <w:shd w:val="clear" w:color="auto" w:fill="FFFFFF"/>
        </w:rPr>
      </w:pPr>
      <w:r>
        <w:rPr>
          <w:rFonts w:ascii="Arial" w:eastAsia="Arial" w:hAnsi="Arial" w:cs="Arial"/>
          <w:b/>
          <w:sz w:val="24"/>
          <w:shd w:val="clear" w:color="auto" w:fill="FFFFFF"/>
        </w:rPr>
        <w:t>22. duben</w:t>
      </w:r>
      <w:r>
        <w:rPr>
          <w:rFonts w:ascii="Arial" w:eastAsia="Arial" w:hAnsi="Arial" w:cs="Arial"/>
          <w:b/>
          <w:sz w:val="24"/>
          <w:shd w:val="clear" w:color="auto" w:fill="FFFFFF"/>
        </w:rPr>
        <w:tab/>
      </w:r>
      <w:r>
        <w:rPr>
          <w:rFonts w:ascii="Arial" w:eastAsia="Arial" w:hAnsi="Arial" w:cs="Arial"/>
          <w:b/>
          <w:sz w:val="24"/>
          <w:shd w:val="clear" w:color="auto" w:fill="FFFFFF"/>
        </w:rPr>
        <w:tab/>
      </w:r>
    </w:p>
    <w:p w14:paraId="48B541DD" w14:textId="77777777" w:rsidR="002D51FD" w:rsidRDefault="002D51FD" w:rsidP="002D51FD">
      <w:pPr>
        <w:numPr>
          <w:ilvl w:val="0"/>
          <w:numId w:val="12"/>
        </w:numPr>
        <w:spacing w:line="351" w:lineRule="auto"/>
        <w:ind w:left="3192" w:hanging="360"/>
        <w:rPr>
          <w:rFonts w:ascii="Arial" w:eastAsia="Arial" w:hAnsi="Arial" w:cs="Arial"/>
          <w:sz w:val="24"/>
          <w:u w:val="single"/>
          <w:shd w:val="clear" w:color="auto" w:fill="FFFFFF"/>
        </w:rPr>
      </w:pPr>
      <w:r>
        <w:rPr>
          <w:rFonts w:ascii="Arial" w:eastAsia="Arial" w:hAnsi="Arial" w:cs="Arial"/>
          <w:sz w:val="24"/>
          <w:shd w:val="clear" w:color="auto" w:fill="FFFFFF"/>
        </w:rPr>
        <w:t xml:space="preserve">Den Země </w:t>
      </w:r>
      <w:r>
        <w:rPr>
          <w:rFonts w:ascii="Arial" w:eastAsia="Arial" w:hAnsi="Arial" w:cs="Arial"/>
          <w:sz w:val="24"/>
          <w:shd w:val="clear" w:color="auto" w:fill="FFFFFF"/>
        </w:rPr>
        <w:tab/>
      </w:r>
      <w:r>
        <w:rPr>
          <w:rFonts w:ascii="Arial" w:eastAsia="Arial" w:hAnsi="Arial" w:cs="Arial"/>
          <w:sz w:val="24"/>
          <w:shd w:val="clear" w:color="auto" w:fill="FFFFFF"/>
        </w:rPr>
        <w:tab/>
      </w:r>
      <w:r>
        <w:rPr>
          <w:rFonts w:ascii="Arial" w:eastAsia="Arial" w:hAnsi="Arial" w:cs="Arial"/>
          <w:sz w:val="24"/>
          <w:shd w:val="clear" w:color="auto" w:fill="FFFFFF"/>
        </w:rPr>
        <w:tab/>
      </w:r>
      <w:r>
        <w:rPr>
          <w:rFonts w:ascii="Arial" w:eastAsia="Arial" w:hAnsi="Arial" w:cs="Arial"/>
          <w:sz w:val="24"/>
          <w:shd w:val="clear" w:color="auto" w:fill="FFFFFF"/>
        </w:rPr>
        <w:tab/>
      </w:r>
      <w:r>
        <w:rPr>
          <w:rFonts w:ascii="Arial" w:eastAsia="Arial" w:hAnsi="Arial" w:cs="Arial"/>
          <w:sz w:val="24"/>
          <w:shd w:val="clear" w:color="auto" w:fill="FFFFFF"/>
        </w:rPr>
        <w:tab/>
      </w:r>
      <w:r>
        <w:rPr>
          <w:rFonts w:ascii="Arial" w:eastAsia="Arial" w:hAnsi="Arial" w:cs="Arial"/>
          <w:sz w:val="24"/>
          <w:shd w:val="clear" w:color="auto" w:fill="FFFFFF"/>
        </w:rPr>
        <w:tab/>
      </w:r>
      <w:r>
        <w:rPr>
          <w:rFonts w:ascii="Arial" w:eastAsia="Arial" w:hAnsi="Arial" w:cs="Arial"/>
          <w:sz w:val="24"/>
          <w:shd w:val="clear" w:color="auto" w:fill="FFFFFF"/>
        </w:rPr>
        <w:tab/>
      </w:r>
      <w:r>
        <w:rPr>
          <w:rFonts w:ascii="Arial" w:eastAsia="Arial" w:hAnsi="Arial" w:cs="Arial"/>
          <w:sz w:val="24"/>
          <w:shd w:val="clear" w:color="auto" w:fill="FFFFFF"/>
        </w:rPr>
        <w:tab/>
      </w:r>
      <w:hyperlink r:id="rId15">
        <w:r>
          <w:rPr>
            <w:rFonts w:ascii="Arial" w:eastAsia="Arial" w:hAnsi="Arial" w:cs="Arial"/>
            <w:color w:val="0000FF"/>
            <w:sz w:val="24"/>
            <w:u w:val="single"/>
            <w:shd w:val="clear" w:color="auto" w:fill="FFFFFF"/>
          </w:rPr>
          <w:t xml:space="preserve">Den Země - </w:t>
        </w:r>
        <w:r>
          <w:rPr>
            <w:rFonts w:ascii="Arial" w:eastAsia="Arial" w:hAnsi="Arial" w:cs="Arial"/>
            <w:vanish/>
            <w:color w:val="0000FF"/>
            <w:sz w:val="24"/>
            <w:u w:val="single"/>
            <w:shd w:val="clear" w:color="auto" w:fill="FFFFFF"/>
          </w:rPr>
          <w:t>HYPERLINK "https://www.peace-ed-campaign.org/cs/event/earth-day/2023-04-22/"</w:t>
        </w:r>
        <w:r>
          <w:rPr>
            <w:rFonts w:ascii="Arial" w:eastAsia="Arial" w:hAnsi="Arial" w:cs="Arial"/>
            <w:color w:val="0000FF"/>
            <w:sz w:val="24"/>
            <w:u w:val="single"/>
            <w:shd w:val="clear" w:color="auto" w:fill="FFFFFF"/>
          </w:rPr>
          <w:t>g</w:t>
        </w:r>
        <w:r>
          <w:rPr>
            <w:rFonts w:ascii="Arial" w:eastAsia="Arial" w:hAnsi="Arial" w:cs="Arial"/>
            <w:vanish/>
            <w:color w:val="0000FF"/>
            <w:sz w:val="24"/>
            <w:u w:val="single"/>
            <w:shd w:val="clear" w:color="auto" w:fill="FFFFFF"/>
          </w:rPr>
          <w:t>HYPERLINK "https://www.peace-ed-campaign.org/cs/event/earth-day/2023-04-22/"</w:t>
        </w:r>
        <w:r>
          <w:rPr>
            <w:rFonts w:ascii="Arial" w:eastAsia="Arial" w:hAnsi="Arial" w:cs="Arial"/>
            <w:color w:val="0000FF"/>
            <w:sz w:val="24"/>
            <w:u w:val="single"/>
            <w:shd w:val="clear" w:color="auto" w:fill="FFFFFF"/>
          </w:rPr>
          <w:t>lobální kampaň za mírové vzdělávání (peace-ed-campaign.org)</w:t>
        </w:r>
      </w:hyperlink>
    </w:p>
    <w:p w14:paraId="6CAC8490" w14:textId="77777777" w:rsidR="002D51FD" w:rsidRDefault="002D51FD" w:rsidP="002D51FD">
      <w:pPr>
        <w:spacing w:line="351" w:lineRule="auto"/>
        <w:rPr>
          <w:rFonts w:ascii="Arial" w:eastAsia="Arial" w:hAnsi="Arial" w:cs="Arial"/>
          <w:sz w:val="24"/>
          <w:shd w:val="clear" w:color="auto" w:fill="FFFFFF"/>
        </w:rPr>
      </w:pPr>
    </w:p>
    <w:p w14:paraId="31667AE1" w14:textId="1BDE8EF3" w:rsidR="002D51FD" w:rsidRDefault="002D51FD" w:rsidP="002D51FD">
      <w:pPr>
        <w:numPr>
          <w:ilvl w:val="0"/>
          <w:numId w:val="13"/>
        </w:numPr>
        <w:spacing w:line="351" w:lineRule="auto"/>
        <w:ind w:left="3192" w:hanging="360"/>
        <w:rPr>
          <w:rFonts w:ascii="Arial" w:eastAsia="Arial" w:hAnsi="Arial" w:cs="Arial"/>
          <w:sz w:val="24"/>
          <w:shd w:val="clear" w:color="auto" w:fill="FFFFFF"/>
        </w:rPr>
      </w:pPr>
      <w:r>
        <w:rPr>
          <w:rFonts w:ascii="Arial" w:eastAsia="Arial" w:hAnsi="Arial" w:cs="Arial"/>
          <w:sz w:val="24"/>
          <w:shd w:val="clear" w:color="auto" w:fill="FFFFFF"/>
        </w:rPr>
        <w:t>Celoškolní projekt vyhlášen ředitelkou školy</w:t>
      </w:r>
      <w:r w:rsidR="0073720E">
        <w:rPr>
          <w:rFonts w:ascii="Arial" w:eastAsia="Arial" w:hAnsi="Arial" w:cs="Arial"/>
          <w:sz w:val="24"/>
          <w:shd w:val="clear" w:color="auto" w:fill="FFFFFF"/>
        </w:rPr>
        <w:t xml:space="preserve"> </w:t>
      </w:r>
      <w:r>
        <w:rPr>
          <w:rFonts w:ascii="Arial" w:eastAsia="Arial" w:hAnsi="Arial" w:cs="Arial"/>
          <w:sz w:val="24"/>
          <w:shd w:val="clear" w:color="auto" w:fill="FFFFFF"/>
        </w:rPr>
        <w:t xml:space="preserve">- “Člověk a životní </w:t>
      </w:r>
      <w:r w:rsidR="0073720E">
        <w:rPr>
          <w:rFonts w:ascii="Arial" w:eastAsia="Arial" w:hAnsi="Arial" w:cs="Arial"/>
          <w:sz w:val="24"/>
          <w:shd w:val="clear" w:color="auto" w:fill="FFFFFF"/>
        </w:rPr>
        <w:t>prostředí – aktuální</w:t>
      </w:r>
      <w:r>
        <w:rPr>
          <w:rFonts w:ascii="Arial" w:eastAsia="Arial" w:hAnsi="Arial" w:cs="Arial"/>
          <w:sz w:val="24"/>
          <w:shd w:val="clear" w:color="auto" w:fill="FFFFFF"/>
        </w:rPr>
        <w:t xml:space="preserve"> ekologické problémy“</w:t>
      </w:r>
      <w:r w:rsidR="0073720E">
        <w:rPr>
          <w:rFonts w:ascii="Arial" w:eastAsia="Arial" w:hAnsi="Arial" w:cs="Arial"/>
          <w:sz w:val="24"/>
          <w:shd w:val="clear" w:color="auto" w:fill="FFFFFF"/>
        </w:rPr>
        <w:t xml:space="preserve"> </w:t>
      </w:r>
      <w:r>
        <w:rPr>
          <w:rFonts w:ascii="Arial" w:eastAsia="Arial" w:hAnsi="Arial" w:cs="Arial"/>
          <w:sz w:val="24"/>
          <w:shd w:val="clear" w:color="auto" w:fill="FFFFFF"/>
        </w:rPr>
        <w:t>(životní styl-spotřeba a úspora energií)</w:t>
      </w:r>
    </w:p>
    <w:p w14:paraId="5A8EC848" w14:textId="77777777" w:rsidR="002D51FD" w:rsidRDefault="002D51FD" w:rsidP="002D51FD">
      <w:pPr>
        <w:spacing w:line="351" w:lineRule="auto"/>
        <w:rPr>
          <w:rFonts w:ascii="Arial" w:eastAsia="Arial" w:hAnsi="Arial" w:cs="Arial"/>
          <w:sz w:val="24"/>
          <w:shd w:val="clear" w:color="auto" w:fill="FFFFFF"/>
        </w:rPr>
      </w:pPr>
    </w:p>
    <w:p w14:paraId="32A66B2B" w14:textId="77777777" w:rsidR="002D51FD" w:rsidRDefault="002D51FD" w:rsidP="002D51FD">
      <w:pPr>
        <w:numPr>
          <w:ilvl w:val="0"/>
          <w:numId w:val="14"/>
        </w:numPr>
        <w:tabs>
          <w:tab w:val="left" w:pos="786"/>
        </w:tabs>
        <w:spacing w:line="351" w:lineRule="auto"/>
        <w:ind w:left="786" w:hanging="360"/>
        <w:rPr>
          <w:rFonts w:ascii="Arial" w:eastAsia="Arial" w:hAnsi="Arial" w:cs="Arial"/>
          <w:b/>
          <w:sz w:val="24"/>
          <w:shd w:val="clear" w:color="auto" w:fill="FFFFFF"/>
        </w:rPr>
      </w:pPr>
      <w:r>
        <w:rPr>
          <w:rFonts w:ascii="Arial" w:eastAsia="Arial" w:hAnsi="Arial" w:cs="Arial"/>
          <w:b/>
          <w:sz w:val="24"/>
          <w:shd w:val="clear" w:color="auto" w:fill="FFFFFF"/>
        </w:rPr>
        <w:t>05. červen</w:t>
      </w:r>
      <w:r>
        <w:rPr>
          <w:rFonts w:ascii="Arial" w:eastAsia="Arial" w:hAnsi="Arial" w:cs="Arial"/>
          <w:b/>
          <w:sz w:val="24"/>
          <w:shd w:val="clear" w:color="auto" w:fill="FFFFFF"/>
        </w:rPr>
        <w:tab/>
      </w:r>
      <w:r>
        <w:rPr>
          <w:rFonts w:ascii="Arial" w:eastAsia="Arial" w:hAnsi="Arial" w:cs="Arial"/>
          <w:b/>
          <w:sz w:val="24"/>
          <w:shd w:val="clear" w:color="auto" w:fill="FFFFFF"/>
        </w:rPr>
        <w:tab/>
      </w:r>
    </w:p>
    <w:p w14:paraId="356A1183" w14:textId="6ABDBFED" w:rsidR="002D51FD" w:rsidRPr="004041D0" w:rsidRDefault="002D51FD" w:rsidP="002D51FD">
      <w:pPr>
        <w:numPr>
          <w:ilvl w:val="0"/>
          <w:numId w:val="14"/>
        </w:numPr>
        <w:spacing w:line="351" w:lineRule="auto"/>
        <w:ind w:left="3192" w:hanging="360"/>
        <w:rPr>
          <w:rFonts w:ascii="Arial" w:eastAsia="Arial" w:hAnsi="Arial" w:cs="Arial"/>
          <w:sz w:val="24"/>
          <w:shd w:val="clear" w:color="auto" w:fill="FFFFFF"/>
        </w:rPr>
      </w:pPr>
      <w:r>
        <w:rPr>
          <w:rFonts w:ascii="Arial" w:eastAsia="Arial" w:hAnsi="Arial" w:cs="Arial"/>
          <w:sz w:val="24"/>
          <w:shd w:val="clear" w:color="auto" w:fill="FFFFFF"/>
        </w:rPr>
        <w:t xml:space="preserve">Světový den životního </w:t>
      </w:r>
      <w:r w:rsidR="0073720E">
        <w:rPr>
          <w:rFonts w:ascii="Arial" w:eastAsia="Arial" w:hAnsi="Arial" w:cs="Arial"/>
          <w:sz w:val="24"/>
          <w:shd w:val="clear" w:color="auto" w:fill="FFFFFF"/>
        </w:rPr>
        <w:t>prostředí – zhlédnutí</w:t>
      </w:r>
      <w:r>
        <w:rPr>
          <w:rFonts w:ascii="Arial" w:eastAsia="Arial" w:hAnsi="Arial" w:cs="Arial"/>
          <w:sz w:val="24"/>
          <w:shd w:val="clear" w:color="auto" w:fill="FFFFFF"/>
        </w:rPr>
        <w:t xml:space="preserve"> filmu o NP Podyjí v návaznosti na prožitkovou vycházku do NP Podyjí </w:t>
      </w:r>
      <w:hyperlink r:id="rId16">
        <w:r w:rsidRPr="006857BC">
          <w:rPr>
            <w:rFonts w:ascii="Arial" w:hAnsi="Arial" w:cs="Arial"/>
            <w:color w:val="0000FF"/>
            <w:sz w:val="24"/>
            <w:szCs w:val="24"/>
            <w:u w:val="single"/>
            <w:shd w:val="clear" w:color="auto" w:fill="FFFFFF"/>
          </w:rPr>
          <w:t>Půlhodinový dokument Obrázky z Podyjí je online. Podívejte se, Správa národního parku Podyjí (nppodyji.cz)</w:t>
        </w:r>
      </w:hyperlink>
    </w:p>
    <w:p w14:paraId="0F69EC63" w14:textId="77777777" w:rsidR="002D51FD" w:rsidRPr="00B26A91" w:rsidRDefault="00BE1512" w:rsidP="002D51FD">
      <w:pPr>
        <w:spacing w:after="100"/>
        <w:rPr>
          <w:rFonts w:ascii="Arial" w:eastAsia="Arial" w:hAnsi="Arial" w:cs="Arial"/>
          <w:b/>
          <w:color w:val="212529"/>
          <w:sz w:val="24"/>
          <w:shd w:val="clear" w:color="auto" w:fill="FFFFFF"/>
        </w:rPr>
      </w:pPr>
      <w:r w:rsidRPr="00B26A91">
        <w:rPr>
          <w:rFonts w:ascii="Arial" w:eastAsia="Arial" w:hAnsi="Arial" w:cs="Arial"/>
          <w:b/>
          <w:color w:val="212529"/>
          <w:sz w:val="24"/>
          <w:shd w:val="clear" w:color="auto" w:fill="FFFFFF"/>
        </w:rPr>
        <w:lastRenderedPageBreak/>
        <w:t>Při plnění aktivit plynoucích z ročního plánu EVVO lze spolupracovat</w:t>
      </w:r>
      <w:r w:rsidR="0016377F" w:rsidRPr="00B26A91">
        <w:rPr>
          <w:rFonts w:ascii="Arial" w:eastAsia="Arial" w:hAnsi="Arial" w:cs="Arial"/>
          <w:b/>
          <w:color w:val="212529"/>
          <w:sz w:val="24"/>
          <w:shd w:val="clear" w:color="auto" w:fill="FFFFFF"/>
        </w:rPr>
        <w:t xml:space="preserve"> s níže uvedenými subjekty</w:t>
      </w:r>
      <w:r w:rsidR="005E0143" w:rsidRPr="00B26A91">
        <w:rPr>
          <w:rFonts w:ascii="Arial" w:eastAsia="Arial" w:hAnsi="Arial" w:cs="Arial"/>
          <w:b/>
          <w:color w:val="212529"/>
          <w:sz w:val="24"/>
          <w:shd w:val="clear" w:color="auto" w:fill="FFFFFF"/>
        </w:rPr>
        <w:t>:</w:t>
      </w:r>
    </w:p>
    <w:p w14:paraId="6D9E4D28" w14:textId="77777777" w:rsidR="002D51FD" w:rsidRDefault="002D51FD" w:rsidP="002D51FD">
      <w:pPr>
        <w:tabs>
          <w:tab w:val="left" w:pos="720"/>
        </w:tabs>
        <w:spacing w:before="100" w:after="100"/>
        <w:rPr>
          <w:rFonts w:ascii="Arial" w:eastAsia="Arial" w:hAnsi="Arial" w:cs="Arial"/>
          <w:color w:val="000000"/>
          <w:sz w:val="24"/>
          <w:shd w:val="clear" w:color="auto" w:fill="FFFFFF"/>
        </w:rPr>
      </w:pPr>
    </w:p>
    <w:p w14:paraId="6D02E466" w14:textId="77777777" w:rsidR="002D51FD" w:rsidRDefault="002D51FD" w:rsidP="002D51FD">
      <w:pPr>
        <w:numPr>
          <w:ilvl w:val="0"/>
          <w:numId w:val="15"/>
        </w:numPr>
        <w:tabs>
          <w:tab w:val="left" w:pos="720"/>
        </w:tabs>
        <w:spacing w:before="100" w:after="100" w:line="276" w:lineRule="auto"/>
        <w:ind w:left="720" w:hanging="360"/>
        <w:rPr>
          <w:rFonts w:ascii="Arial" w:eastAsia="Arial" w:hAnsi="Arial" w:cs="Arial"/>
          <w:color w:val="000000"/>
          <w:sz w:val="24"/>
          <w:shd w:val="clear" w:color="auto" w:fill="FFFFFF"/>
        </w:rPr>
      </w:pPr>
      <w:r w:rsidRPr="009023A2">
        <w:rPr>
          <w:rFonts w:ascii="Arial" w:eastAsia="Arial" w:hAnsi="Arial" w:cs="Arial"/>
          <w:color w:val="000000"/>
          <w:sz w:val="24"/>
          <w:shd w:val="clear" w:color="auto" w:fill="FFFFFF"/>
        </w:rPr>
        <w:t>Národní park Podyjí</w:t>
      </w:r>
    </w:p>
    <w:p w14:paraId="23011A69" w14:textId="77777777" w:rsidR="0016377F" w:rsidRPr="009023A2" w:rsidRDefault="0016377F" w:rsidP="002D51FD">
      <w:pPr>
        <w:numPr>
          <w:ilvl w:val="0"/>
          <w:numId w:val="15"/>
        </w:numPr>
        <w:tabs>
          <w:tab w:val="left" w:pos="720"/>
        </w:tabs>
        <w:spacing w:before="100" w:after="100" w:line="276" w:lineRule="auto"/>
        <w:ind w:left="720" w:hanging="360"/>
        <w:rPr>
          <w:rFonts w:ascii="Arial" w:eastAsia="Arial" w:hAnsi="Arial" w:cs="Arial"/>
          <w:color w:val="000000"/>
          <w:sz w:val="24"/>
          <w:shd w:val="clear" w:color="auto" w:fill="FFFFFF"/>
        </w:rPr>
      </w:pPr>
      <w:r>
        <w:rPr>
          <w:rFonts w:ascii="Arial" w:eastAsia="Arial" w:hAnsi="Arial" w:cs="Arial"/>
          <w:color w:val="000000"/>
          <w:sz w:val="24"/>
          <w:shd w:val="clear" w:color="auto" w:fill="FFFFFF"/>
        </w:rPr>
        <w:t>Město Znojmo</w:t>
      </w:r>
    </w:p>
    <w:p w14:paraId="7C5F03A2" w14:textId="77777777" w:rsidR="002D51FD" w:rsidRPr="009023A2" w:rsidRDefault="002D51FD" w:rsidP="002D51FD">
      <w:pPr>
        <w:numPr>
          <w:ilvl w:val="0"/>
          <w:numId w:val="15"/>
        </w:numPr>
        <w:tabs>
          <w:tab w:val="left" w:pos="720"/>
        </w:tabs>
        <w:spacing w:before="100" w:after="100" w:line="276" w:lineRule="auto"/>
        <w:ind w:left="720" w:hanging="360"/>
        <w:rPr>
          <w:rFonts w:ascii="Arial" w:eastAsia="Arial" w:hAnsi="Arial" w:cs="Arial"/>
          <w:color w:val="000000"/>
          <w:sz w:val="24"/>
          <w:shd w:val="clear" w:color="auto" w:fill="FFFFFF"/>
        </w:rPr>
      </w:pPr>
      <w:r w:rsidRPr="009023A2">
        <w:rPr>
          <w:rFonts w:ascii="Arial" w:eastAsia="Arial" w:hAnsi="Arial" w:cs="Arial"/>
          <w:color w:val="000000"/>
          <w:sz w:val="24"/>
          <w:shd w:val="clear" w:color="auto" w:fill="FFFFFF"/>
        </w:rPr>
        <w:t>Jihomoravské muzeum Znojmo</w:t>
      </w:r>
    </w:p>
    <w:p w14:paraId="641B67B8" w14:textId="77777777" w:rsidR="002D51FD" w:rsidRPr="009023A2" w:rsidRDefault="002D51FD" w:rsidP="002D51FD">
      <w:pPr>
        <w:numPr>
          <w:ilvl w:val="0"/>
          <w:numId w:val="15"/>
        </w:numPr>
        <w:tabs>
          <w:tab w:val="left" w:pos="720"/>
        </w:tabs>
        <w:spacing w:before="100" w:after="100" w:line="276" w:lineRule="auto"/>
        <w:ind w:left="720" w:hanging="360"/>
        <w:rPr>
          <w:rFonts w:ascii="Arial" w:eastAsia="Arial" w:hAnsi="Arial" w:cs="Arial"/>
          <w:color w:val="000000"/>
          <w:sz w:val="24"/>
          <w:shd w:val="clear" w:color="auto" w:fill="FFFFFF"/>
        </w:rPr>
      </w:pPr>
      <w:r w:rsidRPr="009023A2">
        <w:rPr>
          <w:rFonts w:ascii="Arial" w:eastAsia="Arial" w:hAnsi="Arial" w:cs="Arial"/>
          <w:color w:val="000000"/>
          <w:sz w:val="24"/>
          <w:shd w:val="clear" w:color="auto" w:fill="FFFFFF"/>
        </w:rPr>
        <w:t>Znojemská Beseda</w:t>
      </w:r>
    </w:p>
    <w:p w14:paraId="0A66E014" w14:textId="77777777" w:rsidR="002D51FD" w:rsidRDefault="002D51FD" w:rsidP="002D51FD">
      <w:pPr>
        <w:numPr>
          <w:ilvl w:val="0"/>
          <w:numId w:val="15"/>
        </w:numPr>
        <w:tabs>
          <w:tab w:val="left" w:pos="720"/>
        </w:tabs>
        <w:spacing w:before="100" w:after="100" w:line="276" w:lineRule="auto"/>
        <w:ind w:left="720" w:hanging="360"/>
        <w:rPr>
          <w:rFonts w:ascii="Arial" w:eastAsia="Arial" w:hAnsi="Arial" w:cs="Arial"/>
          <w:color w:val="000000"/>
          <w:sz w:val="24"/>
          <w:shd w:val="clear" w:color="auto" w:fill="FFFFFF"/>
        </w:rPr>
      </w:pPr>
      <w:r w:rsidRPr="009023A2">
        <w:rPr>
          <w:rFonts w:ascii="Arial" w:eastAsia="Arial" w:hAnsi="Arial" w:cs="Arial"/>
          <w:color w:val="000000"/>
          <w:sz w:val="24"/>
          <w:shd w:val="clear" w:color="auto" w:fill="FFFFFF"/>
        </w:rPr>
        <w:t>PČR, HZSCR</w:t>
      </w:r>
      <w:r>
        <w:rPr>
          <w:rFonts w:ascii="Arial" w:eastAsia="Arial" w:hAnsi="Arial" w:cs="Arial"/>
          <w:color w:val="000000"/>
          <w:sz w:val="24"/>
          <w:shd w:val="clear" w:color="auto" w:fill="FFFFFF"/>
        </w:rPr>
        <w:t>-Znojmo</w:t>
      </w:r>
    </w:p>
    <w:p w14:paraId="27AF17C3" w14:textId="77777777" w:rsidR="0016377F" w:rsidRPr="009023A2" w:rsidRDefault="005E0143" w:rsidP="002D51FD">
      <w:pPr>
        <w:numPr>
          <w:ilvl w:val="0"/>
          <w:numId w:val="15"/>
        </w:numPr>
        <w:tabs>
          <w:tab w:val="left" w:pos="720"/>
        </w:tabs>
        <w:spacing w:before="100" w:after="100" w:line="276" w:lineRule="auto"/>
        <w:ind w:left="720" w:hanging="360"/>
        <w:rPr>
          <w:rFonts w:ascii="Arial" w:eastAsia="Arial" w:hAnsi="Arial" w:cs="Arial"/>
          <w:color w:val="000000"/>
          <w:sz w:val="24"/>
          <w:shd w:val="clear" w:color="auto" w:fill="FFFFFF"/>
        </w:rPr>
      </w:pPr>
      <w:r>
        <w:rPr>
          <w:rFonts w:ascii="Arial" w:eastAsia="Arial" w:hAnsi="Arial" w:cs="Arial"/>
          <w:color w:val="000000"/>
          <w:sz w:val="24"/>
          <w:shd w:val="clear" w:color="auto" w:fill="FFFFFF"/>
        </w:rPr>
        <w:t>EKO-KOM</w:t>
      </w:r>
    </w:p>
    <w:p w14:paraId="032F6C09" w14:textId="77777777" w:rsidR="002D51FD" w:rsidRDefault="002D51FD" w:rsidP="002D51FD">
      <w:pPr>
        <w:tabs>
          <w:tab w:val="left" w:pos="720"/>
        </w:tabs>
        <w:spacing w:before="100" w:after="100"/>
        <w:rPr>
          <w:rFonts w:ascii="Arial" w:eastAsia="Arial" w:hAnsi="Arial" w:cs="Arial"/>
          <w:color w:val="212529"/>
          <w:sz w:val="24"/>
          <w:shd w:val="clear" w:color="auto" w:fill="FFFFFF"/>
        </w:rPr>
      </w:pPr>
    </w:p>
    <w:p w14:paraId="4D5040BA" w14:textId="77777777" w:rsidR="002D51FD" w:rsidRDefault="002D51FD" w:rsidP="002D51FD">
      <w:pPr>
        <w:tabs>
          <w:tab w:val="left" w:pos="720"/>
        </w:tabs>
        <w:spacing w:before="100" w:after="100"/>
        <w:rPr>
          <w:rFonts w:ascii="Arial" w:eastAsia="Arial" w:hAnsi="Arial" w:cs="Arial"/>
          <w:color w:val="212529"/>
          <w:sz w:val="24"/>
          <w:shd w:val="clear" w:color="auto" w:fill="FFFFFF"/>
        </w:rPr>
      </w:pPr>
    </w:p>
    <w:p w14:paraId="1AD006E7" w14:textId="663EC6C2" w:rsidR="002D51FD" w:rsidRDefault="002D51FD" w:rsidP="002D51FD">
      <w:pPr>
        <w:spacing w:after="100"/>
        <w:rPr>
          <w:rFonts w:ascii="Arial" w:eastAsia="Arial" w:hAnsi="Arial" w:cs="Arial"/>
          <w:color w:val="212529"/>
          <w:sz w:val="24"/>
          <w:u w:val="single"/>
          <w:shd w:val="clear" w:color="auto" w:fill="FFFFFF"/>
        </w:rPr>
      </w:pPr>
      <w:r>
        <w:rPr>
          <w:rFonts w:ascii="Arial" w:eastAsia="Arial" w:hAnsi="Arial" w:cs="Arial"/>
          <w:color w:val="212529"/>
          <w:sz w:val="24"/>
          <w:u w:val="single"/>
          <w:shd w:val="clear" w:color="auto" w:fill="FFFFFF"/>
        </w:rPr>
        <w:t xml:space="preserve">Naše škola se </w:t>
      </w:r>
      <w:r w:rsidR="0073720E">
        <w:rPr>
          <w:rFonts w:ascii="Arial" w:eastAsia="Arial" w:hAnsi="Arial" w:cs="Arial"/>
          <w:color w:val="212529"/>
          <w:sz w:val="24"/>
          <w:u w:val="single"/>
          <w:shd w:val="clear" w:color="auto" w:fill="FFFFFF"/>
        </w:rPr>
        <w:t>zapojuje také</w:t>
      </w:r>
      <w:r w:rsidR="005E0143">
        <w:rPr>
          <w:rFonts w:ascii="Arial" w:eastAsia="Arial" w:hAnsi="Arial" w:cs="Arial"/>
          <w:color w:val="212529"/>
          <w:sz w:val="24"/>
          <w:u w:val="single"/>
          <w:shd w:val="clear" w:color="auto" w:fill="FFFFFF"/>
        </w:rPr>
        <w:t xml:space="preserve"> </w:t>
      </w:r>
      <w:r>
        <w:rPr>
          <w:rFonts w:ascii="Arial" w:eastAsia="Arial" w:hAnsi="Arial" w:cs="Arial"/>
          <w:color w:val="212529"/>
          <w:sz w:val="24"/>
          <w:u w:val="single"/>
          <w:shd w:val="clear" w:color="auto" w:fill="FFFFFF"/>
        </w:rPr>
        <w:t>do těchto programů:</w:t>
      </w:r>
    </w:p>
    <w:p w14:paraId="39A5828B" w14:textId="77777777" w:rsidR="002D51FD" w:rsidRDefault="002D51FD" w:rsidP="002D51FD">
      <w:pPr>
        <w:tabs>
          <w:tab w:val="left" w:pos="720"/>
        </w:tabs>
        <w:spacing w:before="100" w:after="100"/>
        <w:ind w:left="360"/>
        <w:rPr>
          <w:rFonts w:ascii="Arial" w:eastAsia="Arial" w:hAnsi="Arial" w:cs="Arial"/>
          <w:color w:val="212529"/>
          <w:sz w:val="24"/>
          <w:u w:val="single"/>
          <w:shd w:val="clear" w:color="auto" w:fill="FFFFFF"/>
        </w:rPr>
      </w:pPr>
    </w:p>
    <w:p w14:paraId="1D8DD1EF" w14:textId="0CF57A0A" w:rsidR="002D51FD" w:rsidRPr="00B26A91" w:rsidRDefault="002D51FD" w:rsidP="00B26A91">
      <w:pPr>
        <w:pStyle w:val="ListParagraph"/>
        <w:numPr>
          <w:ilvl w:val="0"/>
          <w:numId w:val="17"/>
        </w:numPr>
        <w:spacing w:before="100" w:after="100" w:line="240" w:lineRule="auto"/>
        <w:rPr>
          <w:rFonts w:ascii="Arial" w:eastAsia="Arial" w:hAnsi="Arial" w:cs="Arial"/>
          <w:color w:val="212529"/>
          <w:sz w:val="24"/>
          <w:shd w:val="clear" w:color="auto" w:fill="FFFFFF"/>
        </w:rPr>
      </w:pPr>
      <w:r w:rsidRPr="006C4C59">
        <w:rPr>
          <w:rFonts w:ascii="Arial" w:eastAsia="Arial" w:hAnsi="Arial" w:cs="Arial"/>
          <w:color w:val="212529"/>
          <w:sz w:val="24"/>
          <w:shd w:val="clear" w:color="auto" w:fill="FFFFFF"/>
        </w:rPr>
        <w:t xml:space="preserve"> </w:t>
      </w:r>
      <w:proofErr w:type="spellStart"/>
      <w:r w:rsidRPr="006C4C59">
        <w:rPr>
          <w:rFonts w:ascii="Arial" w:eastAsia="Arial" w:hAnsi="Arial" w:cs="Arial"/>
          <w:color w:val="212529"/>
          <w:sz w:val="24"/>
          <w:shd w:val="clear" w:color="auto" w:fill="FFFFFF"/>
        </w:rPr>
        <w:t>Recyklohraní</w:t>
      </w:r>
      <w:proofErr w:type="spellEnd"/>
      <w:r w:rsidRPr="006C4C59">
        <w:rPr>
          <w:rFonts w:ascii="Arial" w:eastAsia="Arial" w:hAnsi="Arial" w:cs="Arial"/>
          <w:color w:val="212529"/>
          <w:sz w:val="24"/>
          <w:shd w:val="clear" w:color="auto" w:fill="FFFFFF"/>
        </w:rPr>
        <w:t xml:space="preserve"> aneb Ukliďme si svět</w:t>
      </w:r>
      <w:r w:rsidRPr="00B26A91">
        <w:rPr>
          <w:rFonts w:ascii="Arial" w:eastAsia="Arial" w:hAnsi="Arial" w:cs="Arial"/>
          <w:color w:val="212529"/>
          <w:sz w:val="24"/>
          <w:shd w:val="clear" w:color="auto" w:fill="FFFFFF"/>
        </w:rPr>
        <w:t xml:space="preserve"> </w:t>
      </w:r>
    </w:p>
    <w:p w14:paraId="64BB8395" w14:textId="77777777" w:rsidR="002D51FD" w:rsidRPr="006C4C59" w:rsidRDefault="002D51FD" w:rsidP="002D51FD">
      <w:pPr>
        <w:tabs>
          <w:tab w:val="left" w:pos="720"/>
        </w:tabs>
        <w:spacing w:before="100" w:after="100"/>
      </w:pPr>
    </w:p>
    <w:p w14:paraId="08B3C918" w14:textId="77777777" w:rsidR="002D51FD" w:rsidRPr="002D51FD" w:rsidRDefault="000A311B" w:rsidP="002D51FD">
      <w:pPr>
        <w:spacing w:before="100" w:after="100"/>
        <w:rPr>
          <w:rStyle w:val="Hyperlink"/>
          <w:rFonts w:ascii="Arial" w:eastAsia="Arial" w:hAnsi="Arial" w:cs="Arial"/>
          <w:color w:val="1F497D" w:themeColor="text2"/>
          <w:sz w:val="24"/>
          <w:shd w:val="clear" w:color="auto" w:fill="FFFFFF"/>
        </w:rPr>
      </w:pPr>
      <w:hyperlink r:id="rId17" w:history="1">
        <w:r w:rsidR="002D51FD" w:rsidRPr="002D51FD">
          <w:rPr>
            <w:rStyle w:val="Hyperlink"/>
            <w:rFonts w:ascii="Arial" w:eastAsia="Arial" w:hAnsi="Arial" w:cs="Arial"/>
            <w:color w:val="1F497D" w:themeColor="text2"/>
            <w:sz w:val="24"/>
            <w:shd w:val="clear" w:color="auto" w:fill="FFFFFF"/>
          </w:rPr>
          <w:t xml:space="preserve"> https://recyklohrani.cz/cs/yeargames/</w:t>
        </w:r>
      </w:hyperlink>
    </w:p>
    <w:p w14:paraId="743648A6" w14:textId="77777777" w:rsidR="002D51FD" w:rsidRPr="00CE1858" w:rsidRDefault="002D51FD" w:rsidP="002D51FD">
      <w:pPr>
        <w:spacing w:before="100" w:after="100"/>
        <w:rPr>
          <w:rFonts w:ascii="Arial" w:eastAsia="Arial" w:hAnsi="Arial" w:cs="Arial"/>
          <w:color w:val="212529"/>
          <w:sz w:val="24"/>
          <w:shd w:val="clear" w:color="auto" w:fill="FFFFFF"/>
        </w:rPr>
      </w:pPr>
    </w:p>
    <w:p w14:paraId="618E0B94" w14:textId="77777777" w:rsidR="002D51FD" w:rsidRPr="006C4C59" w:rsidRDefault="002D51FD" w:rsidP="002D51FD">
      <w:pPr>
        <w:tabs>
          <w:tab w:val="left" w:pos="720"/>
        </w:tabs>
        <w:spacing w:before="100" w:after="100"/>
      </w:pPr>
    </w:p>
    <w:p w14:paraId="215F0F99" w14:textId="77777777" w:rsidR="002D51FD" w:rsidRPr="006C4C59" w:rsidRDefault="002D51FD" w:rsidP="002D51FD">
      <w:pPr>
        <w:pStyle w:val="ListParagraph"/>
        <w:numPr>
          <w:ilvl w:val="0"/>
          <w:numId w:val="17"/>
        </w:numPr>
        <w:spacing w:before="100" w:after="100" w:line="240" w:lineRule="auto"/>
        <w:rPr>
          <w:rFonts w:ascii="Arial" w:eastAsia="Arial" w:hAnsi="Arial" w:cs="Arial"/>
          <w:color w:val="212529"/>
          <w:sz w:val="24"/>
          <w:shd w:val="clear" w:color="auto" w:fill="FFFFFF"/>
        </w:rPr>
      </w:pPr>
      <w:r>
        <w:rPr>
          <w:rFonts w:ascii="Arial" w:eastAsia="Arial" w:hAnsi="Arial" w:cs="Arial"/>
          <w:color w:val="212529"/>
          <w:sz w:val="24"/>
          <w:shd w:val="clear" w:color="auto" w:fill="FFFFFF"/>
        </w:rPr>
        <w:t>Otevřená zahrada</w:t>
      </w:r>
    </w:p>
    <w:p w14:paraId="56E62A76" w14:textId="77777777" w:rsidR="002D51FD" w:rsidRPr="0065062B" w:rsidRDefault="000A311B" w:rsidP="002D51FD">
      <w:pPr>
        <w:spacing w:before="100" w:after="100"/>
        <w:rPr>
          <w:rFonts w:ascii="Arial" w:eastAsia="Arial" w:hAnsi="Arial" w:cs="Arial"/>
          <w:color w:val="1F497D" w:themeColor="text2"/>
          <w:sz w:val="24"/>
          <w:shd w:val="clear" w:color="auto" w:fill="FFFFFF"/>
        </w:rPr>
      </w:pPr>
      <w:hyperlink r:id="rId18" w:history="1">
        <w:r w:rsidR="002D51FD" w:rsidRPr="0065062B">
          <w:rPr>
            <w:rStyle w:val="Hyperlink"/>
            <w:rFonts w:ascii="Arial" w:eastAsia="Arial" w:hAnsi="Arial" w:cs="Arial"/>
            <w:color w:val="1F497D" w:themeColor="text2"/>
            <w:sz w:val="24"/>
            <w:shd w:val="clear" w:color="auto" w:fill="FFFFFF"/>
          </w:rPr>
          <w:t>https://www.otevrenazahrada.cz/Pro-skoly/Pro-skoly</w:t>
        </w:r>
      </w:hyperlink>
    </w:p>
    <w:p w14:paraId="56F7CE74" w14:textId="77777777" w:rsidR="002D51FD" w:rsidRDefault="002D51FD" w:rsidP="002D51FD">
      <w:pPr>
        <w:spacing w:before="100" w:after="100"/>
        <w:rPr>
          <w:rFonts w:ascii="Arial" w:eastAsia="Arial" w:hAnsi="Arial" w:cs="Arial"/>
          <w:color w:val="212529"/>
          <w:sz w:val="24"/>
          <w:shd w:val="clear" w:color="auto" w:fill="FFFFFF"/>
        </w:rPr>
      </w:pPr>
    </w:p>
    <w:p w14:paraId="7BB80CF5" w14:textId="77777777" w:rsidR="002D51FD" w:rsidRDefault="002D51FD" w:rsidP="002D51FD">
      <w:pPr>
        <w:spacing w:before="100" w:after="100"/>
        <w:rPr>
          <w:rFonts w:ascii="Arial" w:eastAsia="Arial" w:hAnsi="Arial" w:cs="Arial"/>
          <w:color w:val="212529"/>
          <w:sz w:val="24"/>
          <w:shd w:val="clear" w:color="auto" w:fill="FFFFFF"/>
        </w:rPr>
      </w:pPr>
    </w:p>
    <w:p w14:paraId="5ED60485" w14:textId="77777777" w:rsidR="00B26A91" w:rsidRPr="00B26A91" w:rsidRDefault="00B26A91" w:rsidP="00B26A91">
      <w:pPr>
        <w:spacing w:after="100"/>
        <w:rPr>
          <w:rFonts w:ascii="Arial" w:eastAsia="Arial" w:hAnsi="Arial" w:cs="Arial"/>
          <w:b/>
          <w:color w:val="212529"/>
          <w:sz w:val="24"/>
          <w:shd w:val="clear" w:color="auto" w:fill="FFFFFF"/>
        </w:rPr>
      </w:pPr>
    </w:p>
    <w:p w14:paraId="53784359" w14:textId="77777777" w:rsidR="00B26A91" w:rsidRPr="00B26A91" w:rsidRDefault="00B26A91" w:rsidP="00B26A91">
      <w:pPr>
        <w:spacing w:after="100"/>
        <w:rPr>
          <w:rFonts w:ascii="Arial" w:eastAsia="Arial" w:hAnsi="Arial" w:cs="Arial"/>
          <w:color w:val="212529"/>
          <w:sz w:val="24"/>
          <w:shd w:val="clear" w:color="auto" w:fill="FFFFFF"/>
        </w:rPr>
      </w:pPr>
      <w:r w:rsidRPr="00B26A91">
        <w:rPr>
          <w:rFonts w:ascii="Arial" w:eastAsia="Arial" w:hAnsi="Arial" w:cs="Arial"/>
          <w:color w:val="212529"/>
          <w:sz w:val="24"/>
          <w:shd w:val="clear" w:color="auto" w:fill="FFFFFF"/>
        </w:rPr>
        <w:t>Datum: 1.9.2022</w:t>
      </w:r>
    </w:p>
    <w:p w14:paraId="47BC8FCA" w14:textId="77777777" w:rsidR="00B26A91" w:rsidRPr="00B26A91" w:rsidRDefault="00B26A91" w:rsidP="002D51FD">
      <w:pPr>
        <w:spacing w:before="100" w:after="100"/>
        <w:rPr>
          <w:rFonts w:ascii="Arial" w:eastAsia="Arial" w:hAnsi="Arial" w:cs="Arial"/>
          <w:color w:val="212529"/>
          <w:sz w:val="24"/>
          <w:shd w:val="clear" w:color="auto" w:fill="FFFFFF"/>
        </w:rPr>
      </w:pPr>
    </w:p>
    <w:p w14:paraId="27E505C9" w14:textId="77777777" w:rsidR="002D51FD" w:rsidRPr="00B26A91" w:rsidRDefault="002D51FD" w:rsidP="002D51FD">
      <w:pPr>
        <w:spacing w:after="100"/>
        <w:rPr>
          <w:rFonts w:ascii="Arial" w:eastAsia="Arial" w:hAnsi="Arial" w:cs="Arial"/>
          <w:color w:val="212529"/>
          <w:sz w:val="24"/>
          <w:shd w:val="clear" w:color="auto" w:fill="FFFFFF"/>
        </w:rPr>
      </w:pPr>
      <w:r w:rsidRPr="00B26A91">
        <w:rPr>
          <w:rFonts w:ascii="Arial" w:eastAsia="Arial" w:hAnsi="Arial" w:cs="Arial"/>
          <w:color w:val="212529"/>
          <w:sz w:val="24"/>
          <w:shd w:val="clear" w:color="auto" w:fill="FFFFFF"/>
        </w:rPr>
        <w:t>Koordinátor environmentální výchovy:   Mgr. Pavla Margoldová</w:t>
      </w:r>
    </w:p>
    <w:p w14:paraId="181BBBDA" w14:textId="77777777" w:rsidR="002D51FD" w:rsidRPr="00B26A91" w:rsidRDefault="002D51FD" w:rsidP="002D51FD">
      <w:pPr>
        <w:spacing w:after="100"/>
        <w:rPr>
          <w:rFonts w:ascii="Arial" w:eastAsia="Arial" w:hAnsi="Arial" w:cs="Arial"/>
          <w:color w:val="212529"/>
          <w:shd w:val="clear" w:color="auto" w:fill="FFFFFF"/>
        </w:rPr>
      </w:pPr>
    </w:p>
    <w:p w14:paraId="7B0246C6" w14:textId="77777777" w:rsidR="002D51FD" w:rsidRDefault="002D51FD" w:rsidP="002D51FD"/>
    <w:p w14:paraId="21621D0E" w14:textId="77777777" w:rsidR="00344431" w:rsidRDefault="00344431" w:rsidP="00344431">
      <w:pPr>
        <w:rPr>
          <w:b/>
          <w:sz w:val="24"/>
          <w:szCs w:val="24"/>
        </w:rPr>
      </w:pPr>
    </w:p>
    <w:sectPr w:rsidR="00344431" w:rsidSect="00592E24">
      <w:headerReference w:type="default" r:id="rId19"/>
      <w:footerReference w:type="default" r:id="rId20"/>
      <w:pgSz w:w="11906" w:h="16838" w:code="9"/>
      <w:pgMar w:top="1644" w:right="1134" w:bottom="1418" w:left="992" w:header="85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3DE71" w14:textId="77777777" w:rsidR="003D0D76" w:rsidRDefault="003D0D76" w:rsidP="001D3316">
      <w:r>
        <w:separator/>
      </w:r>
    </w:p>
  </w:endnote>
  <w:endnote w:type="continuationSeparator" w:id="0">
    <w:p w14:paraId="48E5F8B5" w14:textId="77777777" w:rsidR="003D0D76" w:rsidRDefault="003D0D76" w:rsidP="001D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2AFF" w:usb1="4000ACFF"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661078"/>
      <w:docPartObj>
        <w:docPartGallery w:val="Page Numbers (Bottom of Page)"/>
        <w:docPartUnique/>
      </w:docPartObj>
    </w:sdtPr>
    <w:sdtEndPr/>
    <w:sdtContent>
      <w:p w14:paraId="2334DB8A" w14:textId="77777777" w:rsidR="00E20949" w:rsidRDefault="00E20949">
        <w:pPr>
          <w:pStyle w:val="Footer"/>
          <w:jc w:val="center"/>
        </w:pPr>
        <w:r w:rsidRPr="000A311B">
          <w:rPr>
            <w:rFonts w:ascii="Arial" w:hAnsi="Arial" w:cs="Arial"/>
            <w:sz w:val="24"/>
            <w:szCs w:val="24"/>
          </w:rPr>
          <w:fldChar w:fldCharType="begin"/>
        </w:r>
        <w:r w:rsidRPr="000A311B">
          <w:rPr>
            <w:rFonts w:ascii="Arial" w:hAnsi="Arial" w:cs="Arial"/>
            <w:sz w:val="24"/>
            <w:szCs w:val="24"/>
          </w:rPr>
          <w:instrText>PAGE   \* MERGEFORMAT</w:instrText>
        </w:r>
        <w:r w:rsidRPr="000A311B">
          <w:rPr>
            <w:rFonts w:ascii="Arial" w:hAnsi="Arial" w:cs="Arial"/>
            <w:sz w:val="24"/>
            <w:szCs w:val="24"/>
          </w:rPr>
          <w:fldChar w:fldCharType="separate"/>
        </w:r>
        <w:r w:rsidR="00B3472A" w:rsidRPr="000A311B">
          <w:rPr>
            <w:rFonts w:ascii="Arial" w:hAnsi="Arial" w:cs="Arial"/>
            <w:noProof/>
            <w:sz w:val="24"/>
            <w:szCs w:val="24"/>
          </w:rPr>
          <w:t>8</w:t>
        </w:r>
        <w:r w:rsidRPr="000A311B">
          <w:rPr>
            <w:rFonts w:ascii="Arial" w:hAnsi="Arial" w:cs="Arial"/>
            <w:sz w:val="24"/>
            <w:szCs w:val="24"/>
          </w:rPr>
          <w:fldChar w:fldCharType="end"/>
        </w:r>
      </w:p>
    </w:sdtContent>
  </w:sdt>
  <w:p w14:paraId="3DD70E35" w14:textId="77777777" w:rsidR="00E20949" w:rsidRDefault="00E20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17721" w14:textId="77777777" w:rsidR="003D0D76" w:rsidRDefault="003D0D76" w:rsidP="001D3316">
      <w:r>
        <w:separator/>
      </w:r>
    </w:p>
  </w:footnote>
  <w:footnote w:type="continuationSeparator" w:id="0">
    <w:p w14:paraId="20B559F5" w14:textId="77777777" w:rsidR="003D0D76" w:rsidRDefault="003D0D76" w:rsidP="001D3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7C51" w14:textId="3EF0B0D2" w:rsidR="00E20949" w:rsidRPr="00C53D4E" w:rsidRDefault="00592E24" w:rsidP="001D3316">
    <w:pPr>
      <w:tabs>
        <w:tab w:val="left" w:pos="709"/>
      </w:tabs>
      <w:ind w:left="851"/>
      <w:rPr>
        <w:b/>
        <w:sz w:val="25"/>
        <w:szCs w:val="25"/>
      </w:rPr>
    </w:pPr>
    <w:r>
      <w:rPr>
        <w:b/>
        <w:sz w:val="25"/>
        <w:szCs w:val="25"/>
      </w:rPr>
      <w:ptab w:relativeTo="margin" w:alignment="center" w:leader="hyphen"/>
    </w:r>
    <w:r w:rsidR="00E20949">
      <w:rPr>
        <w:b/>
        <w:noProof/>
        <w:sz w:val="25"/>
        <w:szCs w:val="25"/>
      </w:rPr>
      <w:drawing>
        <wp:anchor distT="0" distB="0" distL="114300" distR="114300" simplePos="0" relativeHeight="251669504" behindDoc="1" locked="0" layoutInCell="1" allowOverlap="1" wp14:anchorId="2EAD8EBE" wp14:editId="5349D0CF">
          <wp:simplePos x="0" y="0"/>
          <wp:positionH relativeFrom="column">
            <wp:posOffset>-283845</wp:posOffset>
          </wp:positionH>
          <wp:positionV relativeFrom="paragraph">
            <wp:posOffset>-50800</wp:posOffset>
          </wp:positionV>
          <wp:extent cx="703580" cy="606425"/>
          <wp:effectExtent l="0" t="0" r="1270" b="3175"/>
          <wp:wrapTight wrapText="bothSides">
            <wp:wrapPolygon edited="0">
              <wp:start x="0" y="0"/>
              <wp:lineTo x="0" y="21035"/>
              <wp:lineTo x="21054" y="21035"/>
              <wp:lineTo x="21054" y="0"/>
              <wp:lineTo x="0" y="0"/>
            </wp:wrapPolygon>
          </wp:wrapTigh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ZSPRS ZNOJMO logotyp BLACK.jpg"/>
                  <pic:cNvPicPr/>
                </pic:nvPicPr>
                <pic:blipFill rotWithShape="1">
                  <a:blip r:embed="rId1" cstate="print">
                    <a:extLst>
                      <a:ext uri="{28A0092B-C50C-407E-A947-70E740481C1C}">
                        <a14:useLocalDpi xmlns:a14="http://schemas.microsoft.com/office/drawing/2010/main" val="0"/>
                      </a:ext>
                    </a:extLst>
                  </a:blip>
                  <a:srcRect l="33672" t="37579" r="32487" b="37030"/>
                  <a:stretch/>
                </pic:blipFill>
                <pic:spPr bwMode="auto">
                  <a:xfrm>
                    <a:off x="0" y="0"/>
                    <a:ext cx="703580" cy="60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0949" w:rsidRPr="00C53D4E">
      <w:rPr>
        <w:b/>
        <w:sz w:val="25"/>
        <w:szCs w:val="25"/>
      </w:rPr>
      <w:t>Mateřská škola, základní škola a praktická škola Znojmo, příspěvková organizace</w:t>
    </w:r>
  </w:p>
  <w:p w14:paraId="3A7D3121" w14:textId="77777777" w:rsidR="00E20949" w:rsidRPr="001D3316" w:rsidRDefault="00E20949" w:rsidP="001D3316">
    <w:pPr>
      <w:tabs>
        <w:tab w:val="left" w:pos="284"/>
        <w:tab w:val="left" w:pos="993"/>
      </w:tabs>
      <w:ind w:left="851"/>
      <w:rPr>
        <w:b/>
        <w:u w:val="single"/>
      </w:rPr>
    </w:pPr>
    <w:r w:rsidRPr="001D3316">
      <w:rPr>
        <w:b/>
        <w:u w:val="single"/>
      </w:rPr>
      <w:t>___________________________________________________________________________________</w:t>
    </w:r>
    <w:r>
      <w:rPr>
        <w:b/>
        <w:u w:val="single"/>
      </w:rPr>
      <w:t>_____</w:t>
    </w:r>
  </w:p>
  <w:p w14:paraId="6FD282A5" w14:textId="77777777" w:rsidR="00E20949" w:rsidRPr="001D3316" w:rsidRDefault="00E20949" w:rsidP="001D3316">
    <w:pPr>
      <w:ind w:left="851"/>
      <w:rPr>
        <w:b/>
      </w:rPr>
    </w:pPr>
    <w:r w:rsidRPr="001D3316">
      <w:t xml:space="preserve">Sídlo: </w:t>
    </w:r>
    <w:r w:rsidRPr="001D3316">
      <w:rPr>
        <w:b/>
      </w:rPr>
      <w:t xml:space="preserve">Horní Česká 247/15, 669 </w:t>
    </w:r>
    <w:proofErr w:type="gramStart"/>
    <w:r w:rsidRPr="001D3316">
      <w:rPr>
        <w:b/>
      </w:rPr>
      <w:t>02  Znojmo</w:t>
    </w:r>
    <w:proofErr w:type="gramEnd"/>
    <w:r w:rsidRPr="001D3316">
      <w:rPr>
        <w:b/>
      </w:rPr>
      <w:t xml:space="preserve">    </w:t>
    </w:r>
    <w:r w:rsidRPr="001D3316">
      <w:rPr>
        <w:i/>
      </w:rPr>
      <w:t xml:space="preserve">                                                                         IČO</w:t>
    </w:r>
    <w:r w:rsidRPr="001D3316">
      <w:rPr>
        <w:b/>
        <w:i/>
      </w:rPr>
      <w:t>:</w:t>
    </w:r>
    <w:r w:rsidRPr="001D3316">
      <w:rPr>
        <w:b/>
      </w:rPr>
      <w:t xml:space="preserve"> 670 11 748</w:t>
    </w:r>
  </w:p>
  <w:p w14:paraId="79EAF4F7" w14:textId="6C8ACCD3" w:rsidR="00E20949" w:rsidRDefault="00E20949" w:rsidP="001D3316">
    <w:pPr>
      <w:keepNext/>
      <w:tabs>
        <w:tab w:val="left" w:pos="284"/>
      </w:tabs>
      <w:ind w:left="851"/>
      <w:outlineLvl w:val="0"/>
      <w:rPr>
        <w:sz w:val="18"/>
        <w:szCs w:val="18"/>
      </w:rPr>
    </w:pPr>
    <w:r w:rsidRPr="001D3316">
      <w:rPr>
        <w:sz w:val="18"/>
        <w:szCs w:val="18"/>
      </w:rPr>
      <w:t>Kontakt</w:t>
    </w:r>
    <w:r w:rsidRPr="001D3316">
      <w:rPr>
        <w:b/>
        <w:sz w:val="18"/>
        <w:szCs w:val="18"/>
      </w:rPr>
      <w:t xml:space="preserve">: </w:t>
    </w:r>
    <w:r w:rsidRPr="001D3316">
      <w:rPr>
        <w:b/>
        <w:i/>
        <w:sz w:val="18"/>
        <w:szCs w:val="18"/>
      </w:rPr>
      <w:t>tel/fax:</w:t>
    </w:r>
    <w:r w:rsidRPr="001D3316">
      <w:rPr>
        <w:sz w:val="18"/>
        <w:szCs w:val="18"/>
      </w:rPr>
      <w:t xml:space="preserve"> 515 222 728, </w:t>
    </w:r>
    <w:r w:rsidRPr="001D3316">
      <w:rPr>
        <w:b/>
        <w:i/>
        <w:sz w:val="18"/>
        <w:szCs w:val="18"/>
      </w:rPr>
      <w:t>tel</w:t>
    </w:r>
    <w:r w:rsidRPr="001D3316">
      <w:rPr>
        <w:sz w:val="18"/>
        <w:szCs w:val="18"/>
      </w:rPr>
      <w:t xml:space="preserve">:515 224 796 </w:t>
    </w:r>
    <w:r>
      <w:rPr>
        <w:sz w:val="18"/>
        <w:szCs w:val="18"/>
      </w:rPr>
      <w:t xml:space="preserve">  </w:t>
    </w:r>
    <w:r w:rsidRPr="001D3316">
      <w:rPr>
        <w:sz w:val="18"/>
        <w:szCs w:val="18"/>
      </w:rPr>
      <w:t xml:space="preserve"> </w:t>
    </w:r>
    <w:r w:rsidRPr="001D3316">
      <w:rPr>
        <w:b/>
        <w:i/>
        <w:sz w:val="18"/>
        <w:szCs w:val="18"/>
      </w:rPr>
      <w:t>E-mail:</w:t>
    </w:r>
    <w:r w:rsidRPr="001D3316">
      <w:rPr>
        <w:sz w:val="18"/>
        <w:szCs w:val="18"/>
      </w:rPr>
      <w:t xml:space="preserve"> </w:t>
    </w:r>
    <w:hyperlink r:id="rId2" w:history="1">
      <w:r w:rsidRPr="001D3316">
        <w:rPr>
          <w:b/>
          <w:color w:val="0000FF"/>
          <w:sz w:val="18"/>
          <w:szCs w:val="18"/>
          <w:u w:val="single"/>
        </w:rPr>
        <w:t>info@specialniskolyznojmo.cz</w:t>
      </w:r>
    </w:hyperlink>
    <w:r w:rsidRPr="001D3316">
      <w:rPr>
        <w:b/>
        <w:sz w:val="18"/>
        <w:szCs w:val="18"/>
      </w:rPr>
      <w:t xml:space="preserve">  </w:t>
    </w:r>
    <w:r>
      <w:rPr>
        <w:sz w:val="18"/>
        <w:szCs w:val="18"/>
      </w:rPr>
      <w:t xml:space="preserve"> </w:t>
    </w:r>
    <w:r w:rsidRPr="001D3316">
      <w:rPr>
        <w:b/>
        <w:i/>
        <w:sz w:val="18"/>
        <w:szCs w:val="18"/>
      </w:rPr>
      <w:t xml:space="preserve">ID datové </w:t>
    </w:r>
    <w:proofErr w:type="gramStart"/>
    <w:r w:rsidRPr="001D3316">
      <w:rPr>
        <w:b/>
        <w:i/>
        <w:sz w:val="18"/>
        <w:szCs w:val="18"/>
      </w:rPr>
      <w:t>schránky:</w:t>
    </w:r>
    <w:r w:rsidRPr="001D3316">
      <w:rPr>
        <w:sz w:val="18"/>
        <w:szCs w:val="18"/>
      </w:rPr>
      <w:t>bgxwqx</w:t>
    </w:r>
    <w:proofErr w:type="gramEnd"/>
    <w:r w:rsidRPr="001D3316">
      <w:rPr>
        <w:sz w:val="18"/>
        <w:szCs w:val="18"/>
      </w:rPr>
      <w:t>6</w:t>
    </w:r>
  </w:p>
  <w:p w14:paraId="23E0BB4E" w14:textId="7F7E7487" w:rsidR="00592E24" w:rsidRDefault="00592E24" w:rsidP="001D3316">
    <w:pPr>
      <w:keepNext/>
      <w:tabs>
        <w:tab w:val="left" w:pos="284"/>
      </w:tabs>
      <w:ind w:left="851"/>
      <w:outlineLvl w:val="0"/>
      <w:rPr>
        <w:sz w:val="18"/>
        <w:szCs w:val="18"/>
      </w:rPr>
    </w:pPr>
  </w:p>
  <w:p w14:paraId="31494D0A" w14:textId="77777777" w:rsidR="00592E24" w:rsidRPr="001D3316" w:rsidRDefault="00592E24" w:rsidP="001D3316">
    <w:pPr>
      <w:keepNext/>
      <w:tabs>
        <w:tab w:val="left" w:pos="284"/>
      </w:tabs>
      <w:ind w:left="851"/>
      <w:outlineLvl w:val="0"/>
      <w:rPr>
        <w:rFonts w:ascii="Garamond" w:hAnsi="Garamond"/>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A98"/>
    <w:multiLevelType w:val="multilevel"/>
    <w:tmpl w:val="DC02D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90B4F"/>
    <w:multiLevelType w:val="multilevel"/>
    <w:tmpl w:val="1E70241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C55D76"/>
    <w:multiLevelType w:val="multilevel"/>
    <w:tmpl w:val="00DC36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1D3147"/>
    <w:multiLevelType w:val="multilevel"/>
    <w:tmpl w:val="6A965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445101"/>
    <w:multiLevelType w:val="multilevel"/>
    <w:tmpl w:val="D17ADF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5C1171"/>
    <w:multiLevelType w:val="hybridMultilevel"/>
    <w:tmpl w:val="ABB01E1C"/>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6" w15:restartNumberingAfterBreak="0">
    <w:nsid w:val="12FB5553"/>
    <w:multiLevelType w:val="multilevel"/>
    <w:tmpl w:val="453EDC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B444C6"/>
    <w:multiLevelType w:val="multilevel"/>
    <w:tmpl w:val="697048E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D20767"/>
    <w:multiLevelType w:val="hybridMultilevel"/>
    <w:tmpl w:val="E260F9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A2716A"/>
    <w:multiLevelType w:val="multilevel"/>
    <w:tmpl w:val="7B98F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F06693"/>
    <w:multiLevelType w:val="hybridMultilevel"/>
    <w:tmpl w:val="B6A8D3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CD0C18"/>
    <w:multiLevelType w:val="hybridMultilevel"/>
    <w:tmpl w:val="28909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5B44042"/>
    <w:multiLevelType w:val="multilevel"/>
    <w:tmpl w:val="AF92FA00"/>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3A2EE1"/>
    <w:multiLevelType w:val="multilevel"/>
    <w:tmpl w:val="66868D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A110E1"/>
    <w:multiLevelType w:val="multilevel"/>
    <w:tmpl w:val="76EE1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186B92"/>
    <w:multiLevelType w:val="multilevel"/>
    <w:tmpl w:val="045EC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E948AB"/>
    <w:multiLevelType w:val="multilevel"/>
    <w:tmpl w:val="29DC3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25521E"/>
    <w:multiLevelType w:val="multilevel"/>
    <w:tmpl w:val="3A8098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2662A1"/>
    <w:multiLevelType w:val="multilevel"/>
    <w:tmpl w:val="0472C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E214AE"/>
    <w:multiLevelType w:val="multilevel"/>
    <w:tmpl w:val="18A01F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8354AE"/>
    <w:multiLevelType w:val="hybridMultilevel"/>
    <w:tmpl w:val="B704B3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6051F60"/>
    <w:multiLevelType w:val="multilevel"/>
    <w:tmpl w:val="B2CE39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B876C0"/>
    <w:multiLevelType w:val="multilevel"/>
    <w:tmpl w:val="026416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475354"/>
    <w:multiLevelType w:val="multilevel"/>
    <w:tmpl w:val="697048E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656B16"/>
    <w:multiLevelType w:val="hybridMultilevel"/>
    <w:tmpl w:val="CC707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69B5E07"/>
    <w:multiLevelType w:val="multilevel"/>
    <w:tmpl w:val="DDFCC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5"/>
  </w:num>
  <w:num w:numId="3">
    <w:abstractNumId w:val="19"/>
  </w:num>
  <w:num w:numId="4">
    <w:abstractNumId w:val="22"/>
  </w:num>
  <w:num w:numId="5">
    <w:abstractNumId w:val="18"/>
  </w:num>
  <w:num w:numId="6">
    <w:abstractNumId w:val="14"/>
  </w:num>
  <w:num w:numId="7">
    <w:abstractNumId w:val="0"/>
  </w:num>
  <w:num w:numId="8">
    <w:abstractNumId w:val="13"/>
  </w:num>
  <w:num w:numId="9">
    <w:abstractNumId w:val="17"/>
  </w:num>
  <w:num w:numId="10">
    <w:abstractNumId w:val="9"/>
  </w:num>
  <w:num w:numId="11">
    <w:abstractNumId w:val="3"/>
  </w:num>
  <w:num w:numId="12">
    <w:abstractNumId w:val="4"/>
  </w:num>
  <w:num w:numId="13">
    <w:abstractNumId w:val="15"/>
  </w:num>
  <w:num w:numId="14">
    <w:abstractNumId w:val="16"/>
  </w:num>
  <w:num w:numId="15">
    <w:abstractNumId w:val="6"/>
  </w:num>
  <w:num w:numId="16">
    <w:abstractNumId w:val="2"/>
  </w:num>
  <w:num w:numId="17">
    <w:abstractNumId w:val="10"/>
  </w:num>
  <w:num w:numId="18">
    <w:abstractNumId w:val="12"/>
  </w:num>
  <w:num w:numId="19">
    <w:abstractNumId w:val="8"/>
  </w:num>
  <w:num w:numId="20">
    <w:abstractNumId w:val="7"/>
  </w:num>
  <w:num w:numId="21">
    <w:abstractNumId w:val="23"/>
  </w:num>
  <w:num w:numId="22">
    <w:abstractNumId w:val="1"/>
  </w:num>
  <w:num w:numId="23">
    <w:abstractNumId w:val="5"/>
  </w:num>
  <w:num w:numId="24">
    <w:abstractNumId w:val="11"/>
  </w:num>
  <w:num w:numId="25">
    <w:abstractNumId w:val="2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3316"/>
    <w:rsid w:val="000009FB"/>
    <w:rsid w:val="00000EAF"/>
    <w:rsid w:val="00006551"/>
    <w:rsid w:val="0002034D"/>
    <w:rsid w:val="00020C46"/>
    <w:rsid w:val="000246A1"/>
    <w:rsid w:val="0002549F"/>
    <w:rsid w:val="000348D3"/>
    <w:rsid w:val="000352FE"/>
    <w:rsid w:val="0003569F"/>
    <w:rsid w:val="000435CE"/>
    <w:rsid w:val="000443E4"/>
    <w:rsid w:val="00052A0E"/>
    <w:rsid w:val="00053394"/>
    <w:rsid w:val="000539A8"/>
    <w:rsid w:val="00063BEE"/>
    <w:rsid w:val="00072FD8"/>
    <w:rsid w:val="00073509"/>
    <w:rsid w:val="0008172E"/>
    <w:rsid w:val="00090327"/>
    <w:rsid w:val="0009485B"/>
    <w:rsid w:val="000951A2"/>
    <w:rsid w:val="0009741C"/>
    <w:rsid w:val="000A1754"/>
    <w:rsid w:val="000A1C3C"/>
    <w:rsid w:val="000A311B"/>
    <w:rsid w:val="000B422F"/>
    <w:rsid w:val="000B5AB9"/>
    <w:rsid w:val="000C0C7A"/>
    <w:rsid w:val="000C59A1"/>
    <w:rsid w:val="000D08CE"/>
    <w:rsid w:val="000D61F0"/>
    <w:rsid w:val="000E19CD"/>
    <w:rsid w:val="000E3B60"/>
    <w:rsid w:val="000E3E23"/>
    <w:rsid w:val="000E54BD"/>
    <w:rsid w:val="000E6D59"/>
    <w:rsid w:val="000F73B4"/>
    <w:rsid w:val="001100A1"/>
    <w:rsid w:val="00120EB7"/>
    <w:rsid w:val="00125CA7"/>
    <w:rsid w:val="00131071"/>
    <w:rsid w:val="00140CB8"/>
    <w:rsid w:val="00145059"/>
    <w:rsid w:val="00161E3F"/>
    <w:rsid w:val="0016377F"/>
    <w:rsid w:val="00164F94"/>
    <w:rsid w:val="00177B06"/>
    <w:rsid w:val="001807C5"/>
    <w:rsid w:val="001821DF"/>
    <w:rsid w:val="001846BC"/>
    <w:rsid w:val="001868CC"/>
    <w:rsid w:val="00186925"/>
    <w:rsid w:val="00187655"/>
    <w:rsid w:val="001A0B05"/>
    <w:rsid w:val="001A5B5B"/>
    <w:rsid w:val="001B5F19"/>
    <w:rsid w:val="001D216B"/>
    <w:rsid w:val="001D3316"/>
    <w:rsid w:val="001D4D54"/>
    <w:rsid w:val="001E7155"/>
    <w:rsid w:val="001F0E88"/>
    <w:rsid w:val="001F233F"/>
    <w:rsid w:val="001F2957"/>
    <w:rsid w:val="001F4EB2"/>
    <w:rsid w:val="001F6EDA"/>
    <w:rsid w:val="00205130"/>
    <w:rsid w:val="00212184"/>
    <w:rsid w:val="002318D2"/>
    <w:rsid w:val="00240A05"/>
    <w:rsid w:val="0024354F"/>
    <w:rsid w:val="00260F35"/>
    <w:rsid w:val="00261CCB"/>
    <w:rsid w:val="00261E1A"/>
    <w:rsid w:val="0026567E"/>
    <w:rsid w:val="00272A89"/>
    <w:rsid w:val="00275F4D"/>
    <w:rsid w:val="0027617F"/>
    <w:rsid w:val="00276319"/>
    <w:rsid w:val="00281D3E"/>
    <w:rsid w:val="00285908"/>
    <w:rsid w:val="00293607"/>
    <w:rsid w:val="00295B04"/>
    <w:rsid w:val="002967F2"/>
    <w:rsid w:val="002A1EAC"/>
    <w:rsid w:val="002A3382"/>
    <w:rsid w:val="002A6713"/>
    <w:rsid w:val="002A732E"/>
    <w:rsid w:val="002B4F93"/>
    <w:rsid w:val="002C2B96"/>
    <w:rsid w:val="002C47EC"/>
    <w:rsid w:val="002D24C4"/>
    <w:rsid w:val="002D51FD"/>
    <w:rsid w:val="002D727B"/>
    <w:rsid w:val="002F6C96"/>
    <w:rsid w:val="003000C3"/>
    <w:rsid w:val="00300FB3"/>
    <w:rsid w:val="0030778C"/>
    <w:rsid w:val="00323096"/>
    <w:rsid w:val="00323F02"/>
    <w:rsid w:val="00333545"/>
    <w:rsid w:val="00341DEC"/>
    <w:rsid w:val="003423FE"/>
    <w:rsid w:val="0034240F"/>
    <w:rsid w:val="00344431"/>
    <w:rsid w:val="00351CAE"/>
    <w:rsid w:val="00352241"/>
    <w:rsid w:val="00352BAB"/>
    <w:rsid w:val="00362D91"/>
    <w:rsid w:val="003663AE"/>
    <w:rsid w:val="00367B8C"/>
    <w:rsid w:val="00371BA6"/>
    <w:rsid w:val="003758EE"/>
    <w:rsid w:val="00377404"/>
    <w:rsid w:val="003778FD"/>
    <w:rsid w:val="00385182"/>
    <w:rsid w:val="003A388C"/>
    <w:rsid w:val="003B1889"/>
    <w:rsid w:val="003C681E"/>
    <w:rsid w:val="003D063C"/>
    <w:rsid w:val="003D09BB"/>
    <w:rsid w:val="003D0D76"/>
    <w:rsid w:val="003D42AC"/>
    <w:rsid w:val="003D44D2"/>
    <w:rsid w:val="003E0EEA"/>
    <w:rsid w:val="003E1AC6"/>
    <w:rsid w:val="003E53D0"/>
    <w:rsid w:val="00400054"/>
    <w:rsid w:val="00403641"/>
    <w:rsid w:val="004044F9"/>
    <w:rsid w:val="0041302A"/>
    <w:rsid w:val="0041507A"/>
    <w:rsid w:val="00415700"/>
    <w:rsid w:val="00415FE2"/>
    <w:rsid w:val="00417867"/>
    <w:rsid w:val="00425E9E"/>
    <w:rsid w:val="004319F5"/>
    <w:rsid w:val="00432DA8"/>
    <w:rsid w:val="00435B36"/>
    <w:rsid w:val="00436A9E"/>
    <w:rsid w:val="00441BC6"/>
    <w:rsid w:val="00444E94"/>
    <w:rsid w:val="00446780"/>
    <w:rsid w:val="00447F65"/>
    <w:rsid w:val="00451500"/>
    <w:rsid w:val="0045291C"/>
    <w:rsid w:val="00455E5E"/>
    <w:rsid w:val="00457F7C"/>
    <w:rsid w:val="004632BF"/>
    <w:rsid w:val="004706FA"/>
    <w:rsid w:val="00472A18"/>
    <w:rsid w:val="004766CD"/>
    <w:rsid w:val="0048163E"/>
    <w:rsid w:val="004918E4"/>
    <w:rsid w:val="004926C4"/>
    <w:rsid w:val="004A1077"/>
    <w:rsid w:val="004A237B"/>
    <w:rsid w:val="004A5352"/>
    <w:rsid w:val="004B1CA3"/>
    <w:rsid w:val="004B1D77"/>
    <w:rsid w:val="004B3517"/>
    <w:rsid w:val="004C077A"/>
    <w:rsid w:val="004C1EC0"/>
    <w:rsid w:val="004C2C3F"/>
    <w:rsid w:val="004C7E4E"/>
    <w:rsid w:val="004D1FDB"/>
    <w:rsid w:val="004D2A15"/>
    <w:rsid w:val="004D314C"/>
    <w:rsid w:val="004F521C"/>
    <w:rsid w:val="004F5FAC"/>
    <w:rsid w:val="00500C98"/>
    <w:rsid w:val="0051163D"/>
    <w:rsid w:val="0051179C"/>
    <w:rsid w:val="00525D47"/>
    <w:rsid w:val="00526168"/>
    <w:rsid w:val="00526D9B"/>
    <w:rsid w:val="00530B57"/>
    <w:rsid w:val="00540413"/>
    <w:rsid w:val="00541654"/>
    <w:rsid w:val="00541E7D"/>
    <w:rsid w:val="00550202"/>
    <w:rsid w:val="00550687"/>
    <w:rsid w:val="00551862"/>
    <w:rsid w:val="005737AB"/>
    <w:rsid w:val="005843AB"/>
    <w:rsid w:val="00584C5C"/>
    <w:rsid w:val="00586FD3"/>
    <w:rsid w:val="00592E24"/>
    <w:rsid w:val="005A26E5"/>
    <w:rsid w:val="005A7947"/>
    <w:rsid w:val="005B0FC7"/>
    <w:rsid w:val="005B5B2C"/>
    <w:rsid w:val="005B77F4"/>
    <w:rsid w:val="005C21D5"/>
    <w:rsid w:val="005D6F98"/>
    <w:rsid w:val="005E0143"/>
    <w:rsid w:val="005E61A6"/>
    <w:rsid w:val="005E6D02"/>
    <w:rsid w:val="005F2ECD"/>
    <w:rsid w:val="0060093E"/>
    <w:rsid w:val="00605EC2"/>
    <w:rsid w:val="006079C9"/>
    <w:rsid w:val="006142A8"/>
    <w:rsid w:val="00617154"/>
    <w:rsid w:val="00623AE8"/>
    <w:rsid w:val="006255A1"/>
    <w:rsid w:val="00643491"/>
    <w:rsid w:val="00644CC3"/>
    <w:rsid w:val="0065371D"/>
    <w:rsid w:val="006546C9"/>
    <w:rsid w:val="00665345"/>
    <w:rsid w:val="006662C3"/>
    <w:rsid w:val="00683247"/>
    <w:rsid w:val="006857BC"/>
    <w:rsid w:val="00693A1A"/>
    <w:rsid w:val="00696A78"/>
    <w:rsid w:val="006B22A6"/>
    <w:rsid w:val="006B54BC"/>
    <w:rsid w:val="006B6D86"/>
    <w:rsid w:val="006C5E2F"/>
    <w:rsid w:val="006C6014"/>
    <w:rsid w:val="006D583A"/>
    <w:rsid w:val="006E0DB5"/>
    <w:rsid w:val="006E6561"/>
    <w:rsid w:val="00710979"/>
    <w:rsid w:val="007141ED"/>
    <w:rsid w:val="00714D50"/>
    <w:rsid w:val="007177DC"/>
    <w:rsid w:val="00724D4F"/>
    <w:rsid w:val="00726264"/>
    <w:rsid w:val="0072706E"/>
    <w:rsid w:val="00732995"/>
    <w:rsid w:val="0073720E"/>
    <w:rsid w:val="007443EF"/>
    <w:rsid w:val="0075482A"/>
    <w:rsid w:val="00757DE3"/>
    <w:rsid w:val="00763912"/>
    <w:rsid w:val="00767269"/>
    <w:rsid w:val="007729E7"/>
    <w:rsid w:val="00774113"/>
    <w:rsid w:val="00776BDE"/>
    <w:rsid w:val="00777CDA"/>
    <w:rsid w:val="00781B22"/>
    <w:rsid w:val="00783305"/>
    <w:rsid w:val="00783FEA"/>
    <w:rsid w:val="00787A0D"/>
    <w:rsid w:val="0079079A"/>
    <w:rsid w:val="007937BA"/>
    <w:rsid w:val="00794EC9"/>
    <w:rsid w:val="007A23B6"/>
    <w:rsid w:val="007A7394"/>
    <w:rsid w:val="007B14A9"/>
    <w:rsid w:val="007C0A19"/>
    <w:rsid w:val="007C150B"/>
    <w:rsid w:val="007C1AD2"/>
    <w:rsid w:val="007C7EF6"/>
    <w:rsid w:val="007D78F3"/>
    <w:rsid w:val="007E2FA8"/>
    <w:rsid w:val="007E4A86"/>
    <w:rsid w:val="007F0715"/>
    <w:rsid w:val="007F0FB9"/>
    <w:rsid w:val="007F3DA6"/>
    <w:rsid w:val="00800AFB"/>
    <w:rsid w:val="00803BFC"/>
    <w:rsid w:val="00805B60"/>
    <w:rsid w:val="00814C22"/>
    <w:rsid w:val="008211E6"/>
    <w:rsid w:val="008215DF"/>
    <w:rsid w:val="00835844"/>
    <w:rsid w:val="00840357"/>
    <w:rsid w:val="00844F68"/>
    <w:rsid w:val="00844F95"/>
    <w:rsid w:val="008476E9"/>
    <w:rsid w:val="008502AF"/>
    <w:rsid w:val="00852422"/>
    <w:rsid w:val="008614DA"/>
    <w:rsid w:val="00865972"/>
    <w:rsid w:val="00870CB2"/>
    <w:rsid w:val="008748F9"/>
    <w:rsid w:val="00877417"/>
    <w:rsid w:val="00896038"/>
    <w:rsid w:val="008A733E"/>
    <w:rsid w:val="008C5E31"/>
    <w:rsid w:val="008D7CC6"/>
    <w:rsid w:val="008E0A95"/>
    <w:rsid w:val="008E6338"/>
    <w:rsid w:val="008E744B"/>
    <w:rsid w:val="008E7C4B"/>
    <w:rsid w:val="008F4E66"/>
    <w:rsid w:val="008F5034"/>
    <w:rsid w:val="0090664F"/>
    <w:rsid w:val="0090793A"/>
    <w:rsid w:val="00912A32"/>
    <w:rsid w:val="009158AE"/>
    <w:rsid w:val="00917578"/>
    <w:rsid w:val="0092070B"/>
    <w:rsid w:val="0092249F"/>
    <w:rsid w:val="00923D74"/>
    <w:rsid w:val="009250CB"/>
    <w:rsid w:val="0092581C"/>
    <w:rsid w:val="00925B38"/>
    <w:rsid w:val="009302D2"/>
    <w:rsid w:val="00934646"/>
    <w:rsid w:val="00940AD9"/>
    <w:rsid w:val="00961DC7"/>
    <w:rsid w:val="009627F9"/>
    <w:rsid w:val="009651A8"/>
    <w:rsid w:val="0096693A"/>
    <w:rsid w:val="00984BBA"/>
    <w:rsid w:val="009A1063"/>
    <w:rsid w:val="009A3FD4"/>
    <w:rsid w:val="009A7DAE"/>
    <w:rsid w:val="009B1EB4"/>
    <w:rsid w:val="009B6C63"/>
    <w:rsid w:val="009D0609"/>
    <w:rsid w:val="009D150C"/>
    <w:rsid w:val="009E4C6F"/>
    <w:rsid w:val="009F7D16"/>
    <w:rsid w:val="00A05E6A"/>
    <w:rsid w:val="00A07484"/>
    <w:rsid w:val="00A12014"/>
    <w:rsid w:val="00A1310D"/>
    <w:rsid w:val="00A2211C"/>
    <w:rsid w:val="00A27C6E"/>
    <w:rsid w:val="00A419C6"/>
    <w:rsid w:val="00A47535"/>
    <w:rsid w:val="00A508D5"/>
    <w:rsid w:val="00A533DA"/>
    <w:rsid w:val="00A556A3"/>
    <w:rsid w:val="00A61C53"/>
    <w:rsid w:val="00A62020"/>
    <w:rsid w:val="00A73907"/>
    <w:rsid w:val="00A8011B"/>
    <w:rsid w:val="00A80A3D"/>
    <w:rsid w:val="00A82275"/>
    <w:rsid w:val="00A84B35"/>
    <w:rsid w:val="00A864B4"/>
    <w:rsid w:val="00AA3E9E"/>
    <w:rsid w:val="00AB06F5"/>
    <w:rsid w:val="00AC5274"/>
    <w:rsid w:val="00AC7AB6"/>
    <w:rsid w:val="00AD20AA"/>
    <w:rsid w:val="00AD2F52"/>
    <w:rsid w:val="00AD4FD4"/>
    <w:rsid w:val="00AD67E9"/>
    <w:rsid w:val="00AE2428"/>
    <w:rsid w:val="00AE6884"/>
    <w:rsid w:val="00AF33F4"/>
    <w:rsid w:val="00AF36BA"/>
    <w:rsid w:val="00AF449D"/>
    <w:rsid w:val="00B02468"/>
    <w:rsid w:val="00B077CA"/>
    <w:rsid w:val="00B13F21"/>
    <w:rsid w:val="00B155B2"/>
    <w:rsid w:val="00B26A91"/>
    <w:rsid w:val="00B34300"/>
    <w:rsid w:val="00B3472A"/>
    <w:rsid w:val="00B362ED"/>
    <w:rsid w:val="00B37D84"/>
    <w:rsid w:val="00B41153"/>
    <w:rsid w:val="00B44E33"/>
    <w:rsid w:val="00B45166"/>
    <w:rsid w:val="00B45534"/>
    <w:rsid w:val="00B50D32"/>
    <w:rsid w:val="00B60BEA"/>
    <w:rsid w:val="00B63201"/>
    <w:rsid w:val="00B639C0"/>
    <w:rsid w:val="00B63FBE"/>
    <w:rsid w:val="00B71A19"/>
    <w:rsid w:val="00B76163"/>
    <w:rsid w:val="00B7690B"/>
    <w:rsid w:val="00B90702"/>
    <w:rsid w:val="00B9319D"/>
    <w:rsid w:val="00BA38CC"/>
    <w:rsid w:val="00BB653F"/>
    <w:rsid w:val="00BC0648"/>
    <w:rsid w:val="00BC2ADD"/>
    <w:rsid w:val="00BC5481"/>
    <w:rsid w:val="00BC6195"/>
    <w:rsid w:val="00BD02CE"/>
    <w:rsid w:val="00BD756A"/>
    <w:rsid w:val="00BE1512"/>
    <w:rsid w:val="00BE2F9A"/>
    <w:rsid w:val="00BE3C36"/>
    <w:rsid w:val="00C00087"/>
    <w:rsid w:val="00C00FF8"/>
    <w:rsid w:val="00C05011"/>
    <w:rsid w:val="00C14AEF"/>
    <w:rsid w:val="00C16D04"/>
    <w:rsid w:val="00C22101"/>
    <w:rsid w:val="00C301B1"/>
    <w:rsid w:val="00C30B3B"/>
    <w:rsid w:val="00C4274C"/>
    <w:rsid w:val="00C44450"/>
    <w:rsid w:val="00C44F22"/>
    <w:rsid w:val="00C51B41"/>
    <w:rsid w:val="00C53D4E"/>
    <w:rsid w:val="00C5635D"/>
    <w:rsid w:val="00C61436"/>
    <w:rsid w:val="00C93C52"/>
    <w:rsid w:val="00C94B0D"/>
    <w:rsid w:val="00CA2FDC"/>
    <w:rsid w:val="00CA3531"/>
    <w:rsid w:val="00CA58EE"/>
    <w:rsid w:val="00CB6514"/>
    <w:rsid w:val="00CB654E"/>
    <w:rsid w:val="00CD0014"/>
    <w:rsid w:val="00CD12FA"/>
    <w:rsid w:val="00CD670B"/>
    <w:rsid w:val="00CE09D6"/>
    <w:rsid w:val="00CF020B"/>
    <w:rsid w:val="00CF0C8F"/>
    <w:rsid w:val="00D00CA9"/>
    <w:rsid w:val="00D10BFC"/>
    <w:rsid w:val="00D2191E"/>
    <w:rsid w:val="00D232BC"/>
    <w:rsid w:val="00D338BE"/>
    <w:rsid w:val="00D34C94"/>
    <w:rsid w:val="00D35903"/>
    <w:rsid w:val="00D36336"/>
    <w:rsid w:val="00D37CBB"/>
    <w:rsid w:val="00D4410F"/>
    <w:rsid w:val="00D502C4"/>
    <w:rsid w:val="00D5237D"/>
    <w:rsid w:val="00D537FB"/>
    <w:rsid w:val="00D545A9"/>
    <w:rsid w:val="00D6012A"/>
    <w:rsid w:val="00D60E43"/>
    <w:rsid w:val="00D6282A"/>
    <w:rsid w:val="00D724E7"/>
    <w:rsid w:val="00D86510"/>
    <w:rsid w:val="00D94030"/>
    <w:rsid w:val="00DA6C34"/>
    <w:rsid w:val="00DC17AA"/>
    <w:rsid w:val="00DD2227"/>
    <w:rsid w:val="00DE20B5"/>
    <w:rsid w:val="00DE538B"/>
    <w:rsid w:val="00DE6D1A"/>
    <w:rsid w:val="00DE7B10"/>
    <w:rsid w:val="00DF2E6C"/>
    <w:rsid w:val="00E1242C"/>
    <w:rsid w:val="00E20949"/>
    <w:rsid w:val="00E261AB"/>
    <w:rsid w:val="00E337C1"/>
    <w:rsid w:val="00E360E2"/>
    <w:rsid w:val="00E36A01"/>
    <w:rsid w:val="00E41DBF"/>
    <w:rsid w:val="00E43153"/>
    <w:rsid w:val="00E43379"/>
    <w:rsid w:val="00E6291F"/>
    <w:rsid w:val="00E65483"/>
    <w:rsid w:val="00E65F2B"/>
    <w:rsid w:val="00E719CE"/>
    <w:rsid w:val="00E753C5"/>
    <w:rsid w:val="00E805BE"/>
    <w:rsid w:val="00E83A1F"/>
    <w:rsid w:val="00E8686C"/>
    <w:rsid w:val="00E90CDF"/>
    <w:rsid w:val="00E93923"/>
    <w:rsid w:val="00E962C3"/>
    <w:rsid w:val="00EA4A22"/>
    <w:rsid w:val="00EB3BA7"/>
    <w:rsid w:val="00EC4ED7"/>
    <w:rsid w:val="00EC67BA"/>
    <w:rsid w:val="00EE4581"/>
    <w:rsid w:val="00EE7D33"/>
    <w:rsid w:val="00EE7DCD"/>
    <w:rsid w:val="00EF1F67"/>
    <w:rsid w:val="00EF35D0"/>
    <w:rsid w:val="00EF53E9"/>
    <w:rsid w:val="00EF613F"/>
    <w:rsid w:val="00EF7F1E"/>
    <w:rsid w:val="00F02AF0"/>
    <w:rsid w:val="00F03E07"/>
    <w:rsid w:val="00F154DA"/>
    <w:rsid w:val="00F16712"/>
    <w:rsid w:val="00F24911"/>
    <w:rsid w:val="00F32675"/>
    <w:rsid w:val="00F3336B"/>
    <w:rsid w:val="00F343E6"/>
    <w:rsid w:val="00F3614D"/>
    <w:rsid w:val="00F44BE8"/>
    <w:rsid w:val="00F54944"/>
    <w:rsid w:val="00F6220E"/>
    <w:rsid w:val="00F62E36"/>
    <w:rsid w:val="00F6443D"/>
    <w:rsid w:val="00F64A8E"/>
    <w:rsid w:val="00F76D71"/>
    <w:rsid w:val="00F86C16"/>
    <w:rsid w:val="00F90C37"/>
    <w:rsid w:val="00F912D4"/>
    <w:rsid w:val="00F95BCF"/>
    <w:rsid w:val="00F96D03"/>
    <w:rsid w:val="00FB0B2E"/>
    <w:rsid w:val="00FB2E3A"/>
    <w:rsid w:val="00FB3EA5"/>
    <w:rsid w:val="00FC72C5"/>
    <w:rsid w:val="00FD31C4"/>
    <w:rsid w:val="00FE09D6"/>
    <w:rsid w:val="00FE51C2"/>
    <w:rsid w:val="00FF45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5FC47E"/>
  <w15:docId w15:val="{D453B4D5-5AC7-497A-97A9-04D1EED5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8CC"/>
    <w:pPr>
      <w:spacing w:after="0" w:line="240" w:lineRule="auto"/>
    </w:pPr>
    <w:rPr>
      <w:rFonts w:ascii="Times New Roman" w:eastAsia="Times New Roman" w:hAnsi="Times New Roman" w:cs="Times New Roman"/>
      <w:sz w:val="20"/>
      <w:szCs w:val="20"/>
      <w:lang w:eastAsia="cs-CZ"/>
    </w:rPr>
  </w:style>
  <w:style w:type="paragraph" w:styleId="Heading3">
    <w:name w:val="heading 3"/>
    <w:basedOn w:val="Normal"/>
    <w:next w:val="Normal"/>
    <w:link w:val="Heading3Char"/>
    <w:semiHidden/>
    <w:unhideWhenUsed/>
    <w:qFormat/>
    <w:rsid w:val="00BA38CC"/>
    <w:pPr>
      <w:keepNext/>
      <w:tabs>
        <w:tab w:val="left" w:pos="284"/>
        <w:tab w:val="left" w:pos="567"/>
        <w:tab w:val="left" w:pos="993"/>
        <w:tab w:val="left" w:pos="3969"/>
        <w:tab w:val="left" w:pos="5103"/>
        <w:tab w:val="left" w:pos="5670"/>
        <w:tab w:val="left" w:pos="7655"/>
      </w:tabs>
      <w:jc w:val="both"/>
      <w:outlineLvl w:val="2"/>
    </w:pPr>
    <w:rPr>
      <w:rFonts w:ascii="Garamond" w:hAnsi="Garamond"/>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316"/>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D3316"/>
  </w:style>
  <w:style w:type="paragraph" w:styleId="Footer">
    <w:name w:val="footer"/>
    <w:basedOn w:val="Normal"/>
    <w:link w:val="FooterChar"/>
    <w:uiPriority w:val="99"/>
    <w:unhideWhenUsed/>
    <w:rsid w:val="001D3316"/>
    <w:pPr>
      <w:tabs>
        <w:tab w:val="center" w:pos="4536"/>
        <w:tab w:val="right" w:pos="9072"/>
      </w:tabs>
    </w:pPr>
  </w:style>
  <w:style w:type="character" w:customStyle="1" w:styleId="FooterChar">
    <w:name w:val="Footer Char"/>
    <w:basedOn w:val="DefaultParagraphFont"/>
    <w:link w:val="Footer"/>
    <w:uiPriority w:val="99"/>
    <w:rsid w:val="001D3316"/>
  </w:style>
  <w:style w:type="paragraph" w:styleId="BalloonText">
    <w:name w:val="Balloon Text"/>
    <w:basedOn w:val="Normal"/>
    <w:link w:val="BalloonTextChar"/>
    <w:uiPriority w:val="99"/>
    <w:semiHidden/>
    <w:unhideWhenUsed/>
    <w:rsid w:val="001D3316"/>
    <w:rPr>
      <w:rFonts w:ascii="Tahoma" w:hAnsi="Tahoma" w:cs="Tahoma"/>
      <w:sz w:val="16"/>
      <w:szCs w:val="16"/>
    </w:rPr>
  </w:style>
  <w:style w:type="character" w:customStyle="1" w:styleId="BalloonTextChar">
    <w:name w:val="Balloon Text Char"/>
    <w:basedOn w:val="DefaultParagraphFont"/>
    <w:link w:val="BalloonText"/>
    <w:uiPriority w:val="99"/>
    <w:semiHidden/>
    <w:rsid w:val="001D3316"/>
    <w:rPr>
      <w:rFonts w:ascii="Tahoma" w:hAnsi="Tahoma" w:cs="Tahoma"/>
      <w:sz w:val="16"/>
      <w:szCs w:val="16"/>
    </w:rPr>
  </w:style>
  <w:style w:type="character" w:customStyle="1" w:styleId="Heading3Char">
    <w:name w:val="Heading 3 Char"/>
    <w:basedOn w:val="DefaultParagraphFont"/>
    <w:link w:val="Heading3"/>
    <w:semiHidden/>
    <w:rsid w:val="00BA38CC"/>
    <w:rPr>
      <w:rFonts w:ascii="Garamond" w:eastAsia="Times New Roman" w:hAnsi="Garamond" w:cs="Times New Roman"/>
      <w:b/>
      <w:szCs w:val="20"/>
      <w:lang w:eastAsia="cs-CZ"/>
    </w:rPr>
  </w:style>
  <w:style w:type="paragraph" w:customStyle="1" w:styleId="Styl">
    <w:name w:val="Styl"/>
    <w:uiPriority w:val="99"/>
    <w:rsid w:val="00344431"/>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ListParagraph">
    <w:name w:val="List Paragraph"/>
    <w:basedOn w:val="Normal"/>
    <w:uiPriority w:val="34"/>
    <w:qFormat/>
    <w:rsid w:val="002D51FD"/>
    <w:pPr>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2D51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03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baze-strategie.cz/cz/mzp/strategie/statni-program-environmentalniho-vzdelavani-vychovy-a-osvety-ceske-republiky-a-akcni-plan?typ=struktura" TargetMode="External"/><Relationship Id="rId13" Type="http://schemas.openxmlformats.org/officeDocument/2006/relationships/hyperlink" Target="https://www.unesco-czech.cz/unesco-pamatky/" TargetMode="External"/><Relationship Id="rId18" Type="http://schemas.openxmlformats.org/officeDocument/2006/relationships/hyperlink" Target="https://www.otevrenazahrada.cz/Pro-skoly/Pro-skol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du.ceskatelevize.cz/hledani?q=kou%C5%99en%C3%AD" TargetMode="External"/><Relationship Id="rId17" Type="http://schemas.openxmlformats.org/officeDocument/2006/relationships/hyperlink" Target="https://recyklohrani.cz/cs/yeargames/" TargetMode="External"/><Relationship Id="rId2" Type="http://schemas.openxmlformats.org/officeDocument/2006/relationships/numbering" Target="numbering.xml"/><Relationship Id="rId16" Type="http://schemas.openxmlformats.org/officeDocument/2006/relationships/hyperlink" Target="https://www.nppodyji.cz/pulhodinovy-dokument-obrazky-z-podyji-je-online-podivejte-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eskatelevize.cz/video/10962-mezinarodni-den-zvirat?backlink=t3sdb" TargetMode="External"/><Relationship Id="rId5" Type="http://schemas.openxmlformats.org/officeDocument/2006/relationships/webSettings" Target="webSettings.xml"/><Relationship Id="rId15" Type="http://schemas.openxmlformats.org/officeDocument/2006/relationships/hyperlink" Target="https://www.peace-ed-campaign.org/cs/event/earth-day/2023-04-22/" TargetMode="External"/><Relationship Id="rId10" Type="http://schemas.openxmlformats.org/officeDocument/2006/relationships/hyperlink" Target="https://www.uklidmecesko.c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nojmozije.cz/event/3636" TargetMode="External"/><Relationship Id="rId14" Type="http://schemas.openxmlformats.org/officeDocument/2006/relationships/hyperlink" Target="https://edu.ceskatelevize.cz/okruh/zamereno-na-vodu?vsrc=vyhledavani&amp;vsrcid=vod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specialniskolyznojmo.cz"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85EE5-C72E-4A5D-9AAF-7004EACA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1954</Words>
  <Characters>11531</Characters>
  <Application>Microsoft Office Word</Application>
  <DocSecurity>0</DocSecurity>
  <Lines>96</Lines>
  <Paragraphs>26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Hewlett-Packard</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 Znojmo</dc:creator>
  <cp:lastModifiedBy>Vladimir Margold</cp:lastModifiedBy>
  <cp:revision>10</cp:revision>
  <cp:lastPrinted>2021-08-24T06:46:00Z</cp:lastPrinted>
  <dcterms:created xsi:type="dcterms:W3CDTF">2022-09-09T15:25:00Z</dcterms:created>
  <dcterms:modified xsi:type="dcterms:W3CDTF">2022-09-12T17:32:00Z</dcterms:modified>
</cp:coreProperties>
</file>