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ED" w:rsidRDefault="002117ED" w:rsidP="002117E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Informace k v</w:t>
      </w:r>
      <w:r>
        <w:rPr>
          <w:b/>
          <w:sz w:val="24"/>
          <w:szCs w:val="24"/>
          <w:u w:val="single"/>
        </w:rPr>
        <w:t>yplňování vysvědčení a dokumentace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ZŠS – formalizované /tabulky/ nebo otevřené – širší slovní hodnocení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širšího slovního hodnocení vložit kopii do KL a do TV a KL napsat hodnocen/a/ slovně širším hodnocením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PrŠ – formalizované hodnocení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formalizovaného hodnocení doplnit do TV a KL ekvivalent známky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ZŠ –  IZO</w:t>
      </w:r>
      <w:proofErr w:type="gramEnd"/>
      <w:r>
        <w:rPr>
          <w:sz w:val="24"/>
          <w:szCs w:val="24"/>
        </w:rPr>
        <w:t xml:space="preserve"> = 103 279 717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PrŠ – IZO = 110 005 007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Absenci žáků ukončit k 21. 6. 2021 na ZŠ, k 14. 6. 2021 na SŠ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TK uzavřena dnem 30. 6 2021 + podpis 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TK – zkontrolovat, zda je vše doplněno, vygumovat záznamy </w:t>
      </w:r>
      <w:proofErr w:type="spellStart"/>
      <w:r>
        <w:rPr>
          <w:sz w:val="24"/>
          <w:szCs w:val="24"/>
        </w:rPr>
        <w:t>obyč</w:t>
      </w:r>
      <w:proofErr w:type="spellEnd"/>
      <w:r>
        <w:rPr>
          <w:sz w:val="24"/>
          <w:szCs w:val="24"/>
        </w:rPr>
        <w:t>. tužkou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TV uzavřen dnem 30. 6. 2021 pod </w:t>
      </w:r>
      <w:proofErr w:type="spellStart"/>
      <w:r>
        <w:rPr>
          <w:sz w:val="24"/>
          <w:szCs w:val="24"/>
        </w:rPr>
        <w:t>poř</w:t>
      </w:r>
      <w:proofErr w:type="spellEnd"/>
      <w:r>
        <w:rPr>
          <w:sz w:val="24"/>
          <w:szCs w:val="24"/>
        </w:rPr>
        <w:t>. č. + podpis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 – správnost klasifikace za 2. pololetí zkontroloval/a/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 – postupuje do vyššího ročníku</w:t>
      </w:r>
    </w:p>
    <w:p w:rsidR="002117ED" w:rsidRDefault="002117ED" w:rsidP="002117ED">
      <w:pPr>
        <w:spacing w:after="0"/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ZŠS:                     1. stupeň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>-  6. ročník</w:t>
      </w:r>
      <w:proofErr w:type="gramEnd"/>
    </w:p>
    <w:p w:rsidR="002117ED" w:rsidRDefault="002117ED" w:rsidP="002117ED">
      <w:pPr>
        <w:spacing w:after="0"/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- 10. ročník</w:t>
      </w:r>
    </w:p>
    <w:p w:rsidR="002117ED" w:rsidRDefault="002117ED" w:rsidP="002117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-      v TK</w:t>
      </w:r>
      <w:proofErr w:type="gramEnd"/>
      <w:r>
        <w:rPr>
          <w:sz w:val="24"/>
          <w:szCs w:val="24"/>
        </w:rPr>
        <w:t xml:space="preserve"> i v TV doplnit podpisy 2. pedagoga, popř. asistenta pedagoga </w:t>
      </w:r>
    </w:p>
    <w:p w:rsidR="002117ED" w:rsidRDefault="002117ED" w:rsidP="002117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nebo vzniklé změny</w:t>
      </w:r>
    </w:p>
    <w:p w:rsidR="002117ED" w:rsidRDefault="002117ED" w:rsidP="002117ED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PSPP se nehodnotí, vyjma Zdravotní tělesné výchovy, která nahrazuje běžnou </w:t>
      </w:r>
      <w:proofErr w:type="spellStart"/>
      <w:r>
        <w:t>Tv</w:t>
      </w:r>
      <w:proofErr w:type="spellEnd"/>
      <w:r>
        <w:t>, hodnotí se známkou.</w:t>
      </w:r>
    </w:p>
    <w:p w:rsidR="002117ED" w:rsidRDefault="002117ED" w:rsidP="002117ED">
      <w:pPr>
        <w:pStyle w:val="Odstavecseseznamem"/>
        <w:spacing w:after="0" w:line="240" w:lineRule="auto"/>
        <w:ind w:left="1155"/>
      </w:pP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Účast v PSPP zapsat do KL. Pochvalný list – učitelé si vyrobí sami.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Proškrtávat všechny prázdné kolonky /samostatně/</w:t>
      </w:r>
    </w:p>
    <w:p w:rsidR="002117ED" w:rsidRDefault="002117ED" w:rsidP="002117ED">
      <w:pPr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Evidenční znak: napsat do TV do pravého horního rohu</w:t>
      </w:r>
    </w:p>
    <w:p w:rsidR="002117ED" w:rsidRPr="002117ED" w:rsidRDefault="002117ED" w:rsidP="002117ED">
      <w:pPr>
        <w:spacing w:after="0" w:line="240" w:lineRule="auto"/>
        <w:ind w:left="1155"/>
        <w:rPr>
          <w:b/>
          <w:sz w:val="24"/>
          <w:szCs w:val="24"/>
        </w:rPr>
      </w:pPr>
    </w:p>
    <w:p w:rsidR="002117ED" w:rsidRDefault="002117ED" w:rsidP="002117ED">
      <w:pPr>
        <w:spacing w:after="0"/>
        <w:ind w:left="1155"/>
        <w:rPr>
          <w:b/>
          <w:sz w:val="24"/>
          <w:szCs w:val="24"/>
        </w:rPr>
      </w:pPr>
      <w:r>
        <w:rPr>
          <w:b/>
          <w:sz w:val="24"/>
          <w:szCs w:val="24"/>
        </w:rPr>
        <w:t>Žák/</w:t>
      </w:r>
      <w:proofErr w:type="spellStart"/>
      <w:r>
        <w:rPr>
          <w:b/>
          <w:sz w:val="24"/>
          <w:szCs w:val="24"/>
        </w:rPr>
        <w:t>yně</w:t>
      </w:r>
      <w:proofErr w:type="spellEnd"/>
      <w:r>
        <w:rPr>
          <w:b/>
          <w:sz w:val="24"/>
          <w:szCs w:val="24"/>
        </w:rPr>
        <w:t>/ získal/a/ základy vzdělání</w:t>
      </w:r>
    </w:p>
    <w:p w:rsidR="002117ED" w:rsidRDefault="002117ED" w:rsidP="002117ED">
      <w:pPr>
        <w:spacing w:after="0"/>
        <w:ind w:left="1155"/>
        <w:rPr>
          <w:sz w:val="24"/>
          <w:szCs w:val="24"/>
        </w:rPr>
      </w:pPr>
      <w:r>
        <w:rPr>
          <w:sz w:val="24"/>
          <w:szCs w:val="24"/>
        </w:rPr>
        <w:t>II. ZŠS II. 2021</w:t>
      </w:r>
      <w:r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číslo v TV</w:t>
      </w:r>
    </w:p>
    <w:p w:rsidR="002117ED" w:rsidRDefault="002117ED" w:rsidP="002117ED">
      <w:pPr>
        <w:spacing w:after="0"/>
        <w:ind w:left="1155"/>
        <w:rPr>
          <w:sz w:val="24"/>
          <w:szCs w:val="24"/>
        </w:rPr>
      </w:pPr>
      <w:r>
        <w:rPr>
          <w:sz w:val="24"/>
          <w:szCs w:val="24"/>
        </w:rPr>
        <w:t>II. ZŠS 2021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x</w:t>
      </w:r>
    </w:p>
    <w:p w:rsidR="002117ED" w:rsidRDefault="002117ED" w:rsidP="002117ED">
      <w:pPr>
        <w:ind w:left="1155"/>
        <w:rPr>
          <w:sz w:val="24"/>
          <w:szCs w:val="24"/>
        </w:rPr>
      </w:pPr>
    </w:p>
    <w:p w:rsidR="002117ED" w:rsidRDefault="002117ED" w:rsidP="002117ED">
      <w:pPr>
        <w:spacing w:after="0"/>
        <w:ind w:left="1155"/>
        <w:rPr>
          <w:b/>
          <w:sz w:val="24"/>
          <w:szCs w:val="24"/>
        </w:rPr>
      </w:pPr>
      <w:r>
        <w:rPr>
          <w:b/>
          <w:sz w:val="24"/>
          <w:szCs w:val="24"/>
        </w:rPr>
        <w:t>Žák/</w:t>
      </w:r>
      <w:proofErr w:type="spellStart"/>
      <w:r>
        <w:rPr>
          <w:b/>
          <w:sz w:val="24"/>
          <w:szCs w:val="24"/>
        </w:rPr>
        <w:t>yně</w:t>
      </w:r>
      <w:proofErr w:type="spellEnd"/>
      <w:r>
        <w:rPr>
          <w:b/>
          <w:sz w:val="24"/>
          <w:szCs w:val="24"/>
        </w:rPr>
        <w:t>/ získal/a/ základní vzdělání</w:t>
      </w:r>
    </w:p>
    <w:p w:rsidR="002117ED" w:rsidRDefault="002117ED" w:rsidP="002117ED">
      <w:pPr>
        <w:spacing w:after="0"/>
        <w:ind w:left="1155"/>
        <w:rPr>
          <w:sz w:val="24"/>
          <w:szCs w:val="24"/>
        </w:rPr>
      </w:pPr>
      <w:r>
        <w:rPr>
          <w:sz w:val="24"/>
          <w:szCs w:val="24"/>
        </w:rPr>
        <w:t>IX. A  2021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x</w:t>
      </w:r>
    </w:p>
    <w:p w:rsidR="002117ED" w:rsidRPr="002117ED" w:rsidRDefault="002117ED" w:rsidP="002117E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-    Vycházející</w:t>
      </w:r>
      <w:proofErr w:type="gramEnd"/>
      <w:r>
        <w:rPr>
          <w:sz w:val="24"/>
          <w:szCs w:val="24"/>
        </w:rPr>
        <w:t xml:space="preserve"> žáci – napsat do TV a KL </w:t>
      </w:r>
      <w:r>
        <w:rPr>
          <w:b/>
          <w:sz w:val="24"/>
          <w:szCs w:val="24"/>
        </w:rPr>
        <w:t xml:space="preserve">kam </w:t>
      </w:r>
      <w:r>
        <w:rPr>
          <w:sz w:val="24"/>
          <w:szCs w:val="24"/>
        </w:rPr>
        <w:t xml:space="preserve">odchází, </w:t>
      </w:r>
      <w:r>
        <w:rPr>
          <w:b/>
          <w:sz w:val="24"/>
          <w:szCs w:val="24"/>
        </w:rPr>
        <w:t xml:space="preserve">kam </w:t>
      </w:r>
      <w:r>
        <w:rPr>
          <w:sz w:val="24"/>
          <w:szCs w:val="24"/>
        </w:rPr>
        <w:t>přechází</w:t>
      </w:r>
    </w:p>
    <w:p w:rsidR="002117ED" w:rsidRDefault="002117ED" w:rsidP="002117ED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</w:rPr>
      </w:pPr>
    </w:p>
    <w:p w:rsidR="002117ED" w:rsidRDefault="002117ED" w:rsidP="002117ED">
      <w:pPr>
        <w:spacing w:after="0"/>
        <w:rPr>
          <w:sz w:val="24"/>
          <w:szCs w:val="24"/>
        </w:rPr>
      </w:pPr>
      <w:r w:rsidRPr="002117ED">
        <w:rPr>
          <w:b/>
          <w:sz w:val="24"/>
          <w:szCs w:val="24"/>
        </w:rPr>
        <w:t>Celkové hodnocení žáka základní školy</w:t>
      </w:r>
      <w:r w:rsidRPr="002117ED">
        <w:rPr>
          <w:b/>
          <w:sz w:val="24"/>
          <w:szCs w:val="24"/>
        </w:rPr>
        <w:t>, základní školy speciální i praktické školy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 na vysvědčení vyjadřuje stupni:</w:t>
      </w:r>
    </w:p>
    <w:p w:rsidR="002117ED" w:rsidRDefault="002117ED" w:rsidP="002117ED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Prospěl (a) s vyznamenáním</w:t>
      </w:r>
    </w:p>
    <w:p w:rsidR="002117ED" w:rsidRDefault="002117ED" w:rsidP="002117ED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Prospěl (a)</w:t>
      </w:r>
    </w:p>
    <w:p w:rsidR="002117ED" w:rsidRDefault="002117ED" w:rsidP="002117ED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Neprospěl (a)</w:t>
      </w:r>
    </w:p>
    <w:p w:rsidR="002117ED" w:rsidRDefault="002117ED" w:rsidP="002117ED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Nehodnocen (a)  - možné pouze v 1. pololetí</w:t>
      </w:r>
    </w:p>
    <w:p w:rsidR="002117ED" w:rsidRDefault="002117ED">
      <w:pPr>
        <w:rPr>
          <w:sz w:val="24"/>
          <w:szCs w:val="24"/>
        </w:rPr>
      </w:pPr>
    </w:p>
    <w:p w:rsidR="002117ED" w:rsidRPr="002117ED" w:rsidRDefault="002117ED">
      <w:pPr>
        <w:rPr>
          <w:b/>
        </w:rPr>
      </w:pPr>
      <w:r w:rsidRPr="002117ED">
        <w:rPr>
          <w:b/>
          <w:sz w:val="24"/>
          <w:szCs w:val="24"/>
        </w:rPr>
        <w:t>Pochvaly se udělují, kázeňská opatření se ukládají.</w:t>
      </w:r>
    </w:p>
    <w:sectPr w:rsidR="002117ED" w:rsidRPr="0021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62A4"/>
    <w:multiLevelType w:val="hybridMultilevel"/>
    <w:tmpl w:val="89E47CA2"/>
    <w:lvl w:ilvl="0" w:tplc="6C9293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B3E26BD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D"/>
    <w:rsid w:val="002117ED"/>
    <w:rsid w:val="005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7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ED"/>
    <w:pPr>
      <w:ind w:left="720"/>
      <w:contextualSpacing/>
    </w:pPr>
  </w:style>
  <w:style w:type="paragraph" w:customStyle="1" w:styleId="-wm-msonormal">
    <w:name w:val="-wm-msonormal"/>
    <w:basedOn w:val="Normln"/>
    <w:rsid w:val="002117E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7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ED"/>
    <w:pPr>
      <w:ind w:left="720"/>
      <w:contextualSpacing/>
    </w:pPr>
  </w:style>
  <w:style w:type="paragraph" w:customStyle="1" w:styleId="-wm-msonormal">
    <w:name w:val="-wm-msonormal"/>
    <w:basedOn w:val="Normln"/>
    <w:rsid w:val="002117E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2021-06-27T07:20:00Z</dcterms:created>
  <dcterms:modified xsi:type="dcterms:W3CDTF">2021-06-27T07:25:00Z</dcterms:modified>
</cp:coreProperties>
</file>