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51" w:rsidRDefault="00AA1CC0" w:rsidP="00AA1CC0">
      <w:pPr>
        <w:jc w:val="center"/>
        <w:rPr>
          <w:b/>
          <w:sz w:val="28"/>
          <w:szCs w:val="28"/>
          <w:u w:val="single"/>
        </w:rPr>
      </w:pPr>
      <w:r w:rsidRPr="00AA1CC0">
        <w:rPr>
          <w:b/>
          <w:sz w:val="28"/>
          <w:szCs w:val="28"/>
          <w:u w:val="single"/>
        </w:rPr>
        <w:t>Garanti, tvůrci a oponenti</w:t>
      </w:r>
    </w:p>
    <w:tbl>
      <w:tblPr>
        <w:tblStyle w:val="Mkatabulky"/>
        <w:tblW w:w="14714" w:type="dxa"/>
        <w:tblLook w:val="04A0"/>
      </w:tblPr>
      <w:tblGrid>
        <w:gridCol w:w="4904"/>
        <w:gridCol w:w="4905"/>
        <w:gridCol w:w="4905"/>
      </w:tblGrid>
      <w:tr w:rsidR="00AA1CC0" w:rsidTr="00AA1CC0">
        <w:trPr>
          <w:trHeight w:val="739"/>
        </w:trPr>
        <w:tc>
          <w:tcPr>
            <w:tcW w:w="4904" w:type="dxa"/>
          </w:tcPr>
          <w:p w:rsidR="00AA1CC0" w:rsidRPr="00AA1CC0" w:rsidRDefault="00AA1CC0" w:rsidP="00AA1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AA1CC0">
              <w:rPr>
                <w:b/>
                <w:sz w:val="28"/>
                <w:szCs w:val="28"/>
              </w:rPr>
              <w:t>GARANT</w:t>
            </w:r>
          </w:p>
        </w:tc>
        <w:tc>
          <w:tcPr>
            <w:tcW w:w="4905" w:type="dxa"/>
          </w:tcPr>
          <w:p w:rsidR="00AA1CC0" w:rsidRPr="00AA1CC0" w:rsidRDefault="00AA1CC0" w:rsidP="00AA1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AA1CC0">
              <w:rPr>
                <w:b/>
                <w:sz w:val="28"/>
                <w:szCs w:val="28"/>
              </w:rPr>
              <w:t>TVŮRCE</w:t>
            </w:r>
          </w:p>
        </w:tc>
        <w:tc>
          <w:tcPr>
            <w:tcW w:w="4905" w:type="dxa"/>
          </w:tcPr>
          <w:p w:rsidR="00AA1CC0" w:rsidRPr="00AA1CC0" w:rsidRDefault="00AA1CC0" w:rsidP="00AA1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AA1CC0">
              <w:rPr>
                <w:b/>
                <w:sz w:val="28"/>
                <w:szCs w:val="28"/>
              </w:rPr>
              <w:t>OPONENT</w:t>
            </w:r>
          </w:p>
        </w:tc>
      </w:tr>
      <w:tr w:rsidR="00AA1CC0" w:rsidTr="00AA1CC0">
        <w:trPr>
          <w:trHeight w:val="773"/>
        </w:trPr>
        <w:tc>
          <w:tcPr>
            <w:tcW w:w="4904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řídí práci týmu pro daný předmět</w:t>
            </w:r>
            <w:r w:rsidR="00326327">
              <w:rPr>
                <w:sz w:val="28"/>
                <w:szCs w:val="28"/>
              </w:rPr>
              <w:t>, spolupracuje s tvůrci a s oponentem</w:t>
            </w:r>
          </w:p>
        </w:tc>
        <w:tc>
          <w:tcPr>
            <w:tcW w:w="4905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9678B">
              <w:rPr>
                <w:sz w:val="28"/>
                <w:szCs w:val="28"/>
              </w:rPr>
              <w:t>pracovává ŠVP pro přidělený předmět</w:t>
            </w:r>
          </w:p>
        </w:tc>
        <w:tc>
          <w:tcPr>
            <w:tcW w:w="4905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pozorně prostuduje zpracování předmětu garantem a tvůrci</w:t>
            </w:r>
          </w:p>
        </w:tc>
      </w:tr>
      <w:tr w:rsidR="00AA1CC0" w:rsidTr="00AA1CC0">
        <w:trPr>
          <w:trHeight w:val="739"/>
        </w:trPr>
        <w:tc>
          <w:tcPr>
            <w:tcW w:w="4904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poradě s týmem rozdělí práci po ročnících</w:t>
            </w:r>
          </w:p>
        </w:tc>
        <w:tc>
          <w:tcPr>
            <w:tcW w:w="4905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99678B">
              <w:rPr>
                <w:sz w:val="28"/>
                <w:szCs w:val="28"/>
              </w:rPr>
              <w:t xml:space="preserve">ktivně spolupracuje s </w:t>
            </w:r>
            <w:r>
              <w:rPr>
                <w:sz w:val="28"/>
                <w:szCs w:val="28"/>
              </w:rPr>
              <w:t>týmem</w:t>
            </w:r>
          </w:p>
        </w:tc>
        <w:tc>
          <w:tcPr>
            <w:tcW w:w="4905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připomínkuje garantovi či celému týmu případné nedostatky, nevyváženost,…</w:t>
            </w:r>
          </w:p>
        </w:tc>
      </w:tr>
      <w:tr w:rsidR="00AA1CC0" w:rsidTr="00AA1CC0">
        <w:trPr>
          <w:trHeight w:val="773"/>
        </w:trPr>
        <w:tc>
          <w:tcPr>
            <w:tcW w:w="4904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iniciuje </w:t>
            </w:r>
            <w:r w:rsidR="0099678B">
              <w:rPr>
                <w:sz w:val="28"/>
                <w:szCs w:val="28"/>
              </w:rPr>
              <w:t>setkávání týmu mimo termín pracovních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porad –podle</w:t>
            </w:r>
            <w:proofErr w:type="gramEnd"/>
            <w:r>
              <w:rPr>
                <w:sz w:val="28"/>
                <w:szCs w:val="28"/>
              </w:rPr>
              <w:t xml:space="preserve"> aktuální potřeby</w:t>
            </w:r>
          </w:p>
        </w:tc>
        <w:tc>
          <w:tcPr>
            <w:tcW w:w="4905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práci na ŠVP konzultuje s garantem</w:t>
            </w:r>
          </w:p>
        </w:tc>
        <w:tc>
          <w:tcPr>
            <w:tcW w:w="4905" w:type="dxa"/>
          </w:tcPr>
          <w:p w:rsidR="00AA1CC0" w:rsidRPr="00E2076F" w:rsidRDefault="0000455D" w:rsidP="00AA1CC0">
            <w:pPr>
              <w:rPr>
                <w:color w:val="000000" w:themeColor="text1"/>
                <w:sz w:val="28"/>
                <w:szCs w:val="28"/>
              </w:rPr>
            </w:pPr>
            <w:r w:rsidRPr="00E2076F">
              <w:rPr>
                <w:color w:val="000000" w:themeColor="text1"/>
                <w:sz w:val="28"/>
                <w:szCs w:val="28"/>
              </w:rPr>
              <w:t>zkontroluje soulad vytvořeného předmětu s RVP – výstupy, minimální očekávané výstupy</w:t>
            </w:r>
          </w:p>
        </w:tc>
      </w:tr>
      <w:tr w:rsidR="00AA1CC0" w:rsidTr="00AA1CC0">
        <w:trPr>
          <w:trHeight w:val="739"/>
        </w:trPr>
        <w:tc>
          <w:tcPr>
            <w:tcW w:w="4904" w:type="dxa"/>
          </w:tcPr>
          <w:p w:rsidR="00AA1CC0" w:rsidRPr="00D10CB3" w:rsidRDefault="00AA1CC0" w:rsidP="00D10CB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dohlíží na jednotnost zpracování předmětu-rozsah popisu,</w:t>
            </w:r>
            <w:r w:rsidR="00D10CB3">
              <w:rPr>
                <w:color w:val="FF0000"/>
                <w:sz w:val="28"/>
                <w:szCs w:val="28"/>
              </w:rPr>
              <w:t xml:space="preserve"> </w:t>
            </w:r>
            <w:r w:rsidR="00D10CB3" w:rsidRPr="00E2076F">
              <w:rPr>
                <w:color w:val="000000" w:themeColor="text1"/>
                <w:sz w:val="28"/>
                <w:szCs w:val="28"/>
              </w:rPr>
              <w:t>písmo, forma</w:t>
            </w:r>
            <w:r w:rsidR="00D10CB3">
              <w:rPr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05" w:type="dxa"/>
          </w:tcPr>
          <w:p w:rsidR="00AA1CC0" w:rsidRPr="00E2076F" w:rsidRDefault="00D10CB3" w:rsidP="00AA1CC0">
            <w:pPr>
              <w:rPr>
                <w:color w:val="000000" w:themeColor="text1"/>
                <w:sz w:val="28"/>
                <w:szCs w:val="28"/>
              </w:rPr>
            </w:pPr>
            <w:r w:rsidRPr="00E2076F">
              <w:rPr>
                <w:color w:val="000000" w:themeColor="text1"/>
                <w:sz w:val="28"/>
                <w:szCs w:val="28"/>
              </w:rPr>
              <w:t>navrhuje mezipředmětové vztahy k jednotlivým předmětům a konzultuje s garantem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  <w:tr w:rsidR="00AA1CC0" w:rsidTr="00AA1CC0">
        <w:trPr>
          <w:trHeight w:val="773"/>
        </w:trPr>
        <w:tc>
          <w:tcPr>
            <w:tcW w:w="4904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kontroluje soulad vytvářeného ŠVP pro daný předmět s</w:t>
            </w:r>
            <w:r w:rsidR="0000455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RVP</w:t>
            </w:r>
            <w:r w:rsidR="0000455D">
              <w:rPr>
                <w:sz w:val="28"/>
                <w:szCs w:val="28"/>
              </w:rPr>
              <w:t xml:space="preserve"> </w:t>
            </w:r>
            <w:r w:rsidR="0000455D" w:rsidRPr="00E2076F">
              <w:rPr>
                <w:color w:val="000000" w:themeColor="text1"/>
                <w:sz w:val="28"/>
                <w:szCs w:val="28"/>
              </w:rPr>
              <w:t>– výstupy, minimální očekávané výstupy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  <w:tr w:rsidR="00AA1CC0" w:rsidTr="00AA1CC0">
        <w:trPr>
          <w:trHeight w:val="739"/>
        </w:trPr>
        <w:tc>
          <w:tcPr>
            <w:tcW w:w="4904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konzultuje nejasnosti s koordinátorem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  <w:tr w:rsidR="00AA1CC0" w:rsidTr="00AA1CC0">
        <w:trPr>
          <w:trHeight w:val="773"/>
        </w:trPr>
        <w:tc>
          <w:tcPr>
            <w:tcW w:w="4904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napíše </w:t>
            </w:r>
            <w:r w:rsidRPr="00326327">
              <w:rPr>
                <w:b/>
                <w:sz w:val="28"/>
                <w:szCs w:val="28"/>
              </w:rPr>
              <w:t>charakteristiku</w:t>
            </w:r>
            <w:r>
              <w:rPr>
                <w:sz w:val="28"/>
                <w:szCs w:val="28"/>
              </w:rPr>
              <w:t xml:space="preserve"> přiděleného </w:t>
            </w:r>
            <w:proofErr w:type="gramStart"/>
            <w:r>
              <w:rPr>
                <w:sz w:val="28"/>
                <w:szCs w:val="28"/>
              </w:rPr>
              <w:t>předmětu (1.s.</w:t>
            </w:r>
            <w:proofErr w:type="gramEnd"/>
            <w:r>
              <w:rPr>
                <w:sz w:val="28"/>
                <w:szCs w:val="28"/>
              </w:rPr>
              <w:t xml:space="preserve"> před předmětem, „úvod“ do předmětu)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  <w:tr w:rsidR="00AA1CC0" w:rsidTr="00AA1CC0">
        <w:trPr>
          <w:trHeight w:val="739"/>
        </w:trPr>
        <w:tc>
          <w:tcPr>
            <w:tcW w:w="4904" w:type="dxa"/>
          </w:tcPr>
          <w:p w:rsidR="00AA1CC0" w:rsidRDefault="00326327" w:rsidP="00AA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čerpá zkušenosti od </w:t>
            </w:r>
            <w:proofErr w:type="gramStart"/>
            <w:r>
              <w:rPr>
                <w:sz w:val="28"/>
                <w:szCs w:val="28"/>
              </w:rPr>
              <w:t>kolegů , kteří</w:t>
            </w:r>
            <w:proofErr w:type="gramEnd"/>
            <w:r>
              <w:rPr>
                <w:sz w:val="28"/>
                <w:szCs w:val="28"/>
              </w:rPr>
              <w:t xml:space="preserve"> daný předmět vyučovali či vyučují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  <w:tr w:rsidR="00AA1CC0" w:rsidTr="00AA1CC0">
        <w:trPr>
          <w:trHeight w:val="773"/>
        </w:trPr>
        <w:tc>
          <w:tcPr>
            <w:tcW w:w="4904" w:type="dxa"/>
          </w:tcPr>
          <w:p w:rsidR="00AA1CC0" w:rsidRPr="00E2076F" w:rsidRDefault="00D10CB3" w:rsidP="0000455D">
            <w:pPr>
              <w:rPr>
                <w:color w:val="000000" w:themeColor="text1"/>
                <w:sz w:val="28"/>
                <w:szCs w:val="28"/>
              </w:rPr>
            </w:pPr>
            <w:r w:rsidRPr="00E2076F">
              <w:rPr>
                <w:color w:val="000000" w:themeColor="text1"/>
                <w:sz w:val="28"/>
                <w:szCs w:val="28"/>
              </w:rPr>
              <w:t>s</w:t>
            </w:r>
            <w:r w:rsidR="0000455D" w:rsidRPr="00E2076F">
              <w:rPr>
                <w:color w:val="000000" w:themeColor="text1"/>
                <w:sz w:val="28"/>
                <w:szCs w:val="28"/>
              </w:rPr>
              <w:t xml:space="preserve">polu s tvůrci zpracovává </w:t>
            </w:r>
            <w:r w:rsidRPr="00E2076F">
              <w:rPr>
                <w:color w:val="000000" w:themeColor="text1"/>
                <w:sz w:val="28"/>
                <w:szCs w:val="28"/>
              </w:rPr>
              <w:t>daný ročník pro přidělený předmět</w:t>
            </w: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AA1CC0" w:rsidRDefault="00AA1CC0" w:rsidP="00AA1CC0">
            <w:pPr>
              <w:rPr>
                <w:sz w:val="28"/>
                <w:szCs w:val="28"/>
              </w:rPr>
            </w:pPr>
          </w:p>
        </w:tc>
      </w:tr>
    </w:tbl>
    <w:p w:rsidR="00AA1CC0" w:rsidRPr="00AA1CC0" w:rsidRDefault="00AA1CC0" w:rsidP="00AA1CC0">
      <w:pPr>
        <w:rPr>
          <w:sz w:val="28"/>
          <w:szCs w:val="28"/>
        </w:rPr>
      </w:pPr>
    </w:p>
    <w:sectPr w:rsidR="00AA1CC0" w:rsidRPr="00AA1CC0" w:rsidSect="00E20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CC0"/>
    <w:rsid w:val="0000455D"/>
    <w:rsid w:val="00326327"/>
    <w:rsid w:val="004B0751"/>
    <w:rsid w:val="00586AA5"/>
    <w:rsid w:val="0099678B"/>
    <w:rsid w:val="00AA1CC0"/>
    <w:rsid w:val="00AC36B3"/>
    <w:rsid w:val="00D10CB3"/>
    <w:rsid w:val="00E2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PC01</cp:lastModifiedBy>
  <cp:revision>4</cp:revision>
  <dcterms:created xsi:type="dcterms:W3CDTF">2017-01-26T19:38:00Z</dcterms:created>
  <dcterms:modified xsi:type="dcterms:W3CDTF">2017-01-27T07:10:00Z</dcterms:modified>
</cp:coreProperties>
</file>