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53" w:rsidRPr="00593B48" w:rsidRDefault="00593B48" w:rsidP="00593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B48">
        <w:rPr>
          <w:rFonts w:ascii="Times New Roman" w:hAnsi="Times New Roman" w:cs="Times New Roman"/>
          <w:sz w:val="24"/>
          <w:szCs w:val="24"/>
        </w:rPr>
        <w:t>VZOR pro Charakteristiku předmětu</w:t>
      </w:r>
    </w:p>
    <w:p w:rsidR="00593B48" w:rsidRPr="00593B48" w:rsidRDefault="00593B48" w:rsidP="00593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B48" w:rsidRPr="007A7254" w:rsidRDefault="00593B48" w:rsidP="00593B48">
      <w:pPr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7A7254">
        <w:rPr>
          <w:rFonts w:ascii="Times New Roman" w:hAnsi="Times New Roman" w:cs="Times New Roman"/>
          <w:b/>
          <w:sz w:val="28"/>
          <w:szCs w:val="28"/>
          <w:highlight w:val="green"/>
        </w:rPr>
        <w:t>Český jazyk</w:t>
      </w:r>
    </w:p>
    <w:p w:rsidR="00593B48" w:rsidRPr="007A7254" w:rsidRDefault="00593B48" w:rsidP="00593B48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7A7254">
        <w:rPr>
          <w:rFonts w:ascii="Times New Roman" w:hAnsi="Times New Roman" w:cs="Times New Roman"/>
          <w:b/>
          <w:sz w:val="24"/>
          <w:szCs w:val="24"/>
          <w:highlight w:val="green"/>
        </w:rPr>
        <w:t>Charakteristika vyučovacího předmětu</w:t>
      </w:r>
    </w:p>
    <w:p w:rsidR="00593B48" w:rsidRDefault="00593B48" w:rsidP="00593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254">
        <w:rPr>
          <w:rFonts w:ascii="Times New Roman" w:hAnsi="Times New Roman" w:cs="Times New Roman"/>
          <w:sz w:val="24"/>
          <w:szCs w:val="24"/>
          <w:highlight w:val="green"/>
        </w:rPr>
        <w:t>Obsahové, časové a organizační vymezení předmětu Český jazyk</w:t>
      </w:r>
    </w:p>
    <w:p w:rsidR="00593B48" w:rsidRDefault="00593B48" w:rsidP="00593B48">
      <w:pPr>
        <w:rPr>
          <w:rFonts w:ascii="Times New Roman" w:hAnsi="Times New Roman" w:cs="Times New Roman"/>
          <w:sz w:val="24"/>
          <w:szCs w:val="24"/>
        </w:rPr>
      </w:pPr>
    </w:p>
    <w:p w:rsidR="00593B48" w:rsidRDefault="007A7254" w:rsidP="0059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3B48" w:rsidRPr="007A7254">
        <w:rPr>
          <w:rFonts w:ascii="Times New Roman" w:hAnsi="Times New Roman" w:cs="Times New Roman"/>
          <w:sz w:val="24"/>
          <w:szCs w:val="24"/>
          <w:highlight w:val="green"/>
        </w:rPr>
        <w:t>Vyučovací předmět patří do vzdělávací oblasti Jazyk a jazyková komunikace</w:t>
      </w:r>
      <w:r w:rsidR="00593B48">
        <w:rPr>
          <w:rFonts w:ascii="Times New Roman" w:hAnsi="Times New Roman" w:cs="Times New Roman"/>
          <w:sz w:val="24"/>
          <w:szCs w:val="24"/>
        </w:rPr>
        <w:t xml:space="preserve">. </w:t>
      </w:r>
      <w:r w:rsidR="00593B48" w:rsidRPr="007A7254">
        <w:rPr>
          <w:rFonts w:ascii="Times New Roman" w:hAnsi="Times New Roman" w:cs="Times New Roman"/>
          <w:sz w:val="24"/>
          <w:szCs w:val="24"/>
          <w:highlight w:val="green"/>
        </w:rPr>
        <w:t>Vyučovací předmět je realizován v </w:t>
      </w:r>
      <w:proofErr w:type="spellStart"/>
      <w:r w:rsidR="00593B48" w:rsidRPr="007A7254">
        <w:rPr>
          <w:rFonts w:ascii="Times New Roman" w:hAnsi="Times New Roman" w:cs="Times New Roman"/>
          <w:sz w:val="24"/>
          <w:szCs w:val="24"/>
          <w:highlight w:val="green"/>
        </w:rPr>
        <w:t>x</w:t>
      </w:r>
      <w:proofErr w:type="spellEnd"/>
      <w:r w:rsidR="00593B48" w:rsidRPr="007A7254">
        <w:rPr>
          <w:rFonts w:ascii="Times New Roman" w:hAnsi="Times New Roman" w:cs="Times New Roman"/>
          <w:sz w:val="24"/>
          <w:szCs w:val="24"/>
          <w:highlight w:val="green"/>
        </w:rPr>
        <w:t>.-</w:t>
      </w:r>
      <w:proofErr w:type="spellStart"/>
      <w:r w:rsidR="00593B48" w:rsidRPr="007A7254">
        <w:rPr>
          <w:rFonts w:ascii="Times New Roman" w:hAnsi="Times New Roman" w:cs="Times New Roman"/>
          <w:sz w:val="24"/>
          <w:szCs w:val="24"/>
          <w:highlight w:val="green"/>
        </w:rPr>
        <w:t>x.ročníku</w:t>
      </w:r>
      <w:proofErr w:type="spellEnd"/>
      <w:r w:rsidR="00593B48">
        <w:rPr>
          <w:rFonts w:ascii="Times New Roman" w:hAnsi="Times New Roman" w:cs="Times New Roman"/>
          <w:sz w:val="24"/>
          <w:szCs w:val="24"/>
        </w:rPr>
        <w:t>. V 1. r. má časovou dotaci x hodin týdně . V </w:t>
      </w:r>
      <w:proofErr w:type="spellStart"/>
      <w:r w:rsidR="00593B48">
        <w:rPr>
          <w:rFonts w:ascii="Times New Roman" w:hAnsi="Times New Roman" w:cs="Times New Roman"/>
          <w:sz w:val="24"/>
          <w:szCs w:val="24"/>
        </w:rPr>
        <w:t>x.r</w:t>
      </w:r>
      <w:proofErr w:type="spellEnd"/>
      <w:r w:rsidR="00593B48">
        <w:rPr>
          <w:rFonts w:ascii="Times New Roman" w:hAnsi="Times New Roman" w:cs="Times New Roman"/>
          <w:sz w:val="24"/>
          <w:szCs w:val="24"/>
        </w:rPr>
        <w:t>. má časovou dotaci x hodin týdně (v 9.r. je 1 hodina disponibilní časové dotace).</w:t>
      </w:r>
    </w:p>
    <w:p w:rsidR="007A7254" w:rsidRDefault="007A7254" w:rsidP="0059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7254">
        <w:rPr>
          <w:rFonts w:ascii="Times New Roman" w:hAnsi="Times New Roman" w:cs="Times New Roman"/>
          <w:sz w:val="24"/>
          <w:szCs w:val="24"/>
          <w:highlight w:val="green"/>
        </w:rPr>
        <w:t>Výuka probíhá z větší části ve třídě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blaaaaaaaaaaaaaa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7254" w:rsidRDefault="007A7254" w:rsidP="0059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7254">
        <w:rPr>
          <w:rFonts w:ascii="Times New Roman" w:hAnsi="Times New Roman" w:cs="Times New Roman"/>
          <w:sz w:val="24"/>
          <w:szCs w:val="24"/>
          <w:highlight w:val="green"/>
        </w:rPr>
        <w:t>Vzdělávací obsah vyučovacího předmětu je rozdělen do</w:t>
      </w:r>
      <w:r>
        <w:rPr>
          <w:rFonts w:ascii="Times New Roman" w:hAnsi="Times New Roman" w:cs="Times New Roman"/>
          <w:sz w:val="24"/>
          <w:szCs w:val="24"/>
        </w:rPr>
        <w:t xml:space="preserve"> x složek (nebo to tam není uvedeno!).</w:t>
      </w:r>
    </w:p>
    <w:p w:rsidR="007A7254" w:rsidRDefault="007A7254" w:rsidP="0059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7254" w:rsidRDefault="007A7254" w:rsidP="00593B48">
      <w:pPr>
        <w:rPr>
          <w:rFonts w:ascii="Times New Roman" w:hAnsi="Times New Roman" w:cs="Times New Roman"/>
          <w:sz w:val="24"/>
          <w:szCs w:val="24"/>
        </w:rPr>
      </w:pPr>
      <w:r w:rsidRPr="007A7254">
        <w:rPr>
          <w:rFonts w:ascii="Times New Roman" w:hAnsi="Times New Roman" w:cs="Times New Roman"/>
          <w:sz w:val="24"/>
          <w:szCs w:val="24"/>
          <w:highlight w:val="green"/>
        </w:rPr>
        <w:t>Cílem vyuč. předmětu je</w:t>
      </w:r>
      <w:r>
        <w:rPr>
          <w:rFonts w:ascii="Times New Roman" w:hAnsi="Times New Roman" w:cs="Times New Roman"/>
          <w:sz w:val="24"/>
          <w:szCs w:val="24"/>
        </w:rPr>
        <w:t xml:space="preserve"> (omáčka z RVP ZV  Cílové zaměření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vzděl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obl</w:t>
      </w:r>
      <w:proofErr w:type="spellEnd"/>
      <w:r>
        <w:rPr>
          <w:rFonts w:ascii="Times New Roman" w:hAnsi="Times New Roman" w:cs="Times New Roman"/>
          <w:sz w:val="24"/>
          <w:szCs w:val="24"/>
        </w:rPr>
        <w:t>. – z toho vybrat, popřípadě nahlížet do Chameleona a starých charakteristik)..</w:t>
      </w:r>
    </w:p>
    <w:p w:rsidR="007A7254" w:rsidRDefault="007A7254" w:rsidP="00593B48">
      <w:pPr>
        <w:rPr>
          <w:rFonts w:ascii="Times New Roman" w:hAnsi="Times New Roman" w:cs="Times New Roman"/>
          <w:sz w:val="24"/>
          <w:szCs w:val="24"/>
        </w:rPr>
      </w:pPr>
    </w:p>
    <w:p w:rsidR="007A7254" w:rsidRDefault="007A7254" w:rsidP="0059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Průřezová témata nezmiňovat!!!</w:t>
      </w:r>
    </w:p>
    <w:p w:rsidR="007A7254" w:rsidRDefault="007A7254" w:rsidP="00593B48">
      <w:pPr>
        <w:rPr>
          <w:rFonts w:ascii="Times New Roman" w:hAnsi="Times New Roman" w:cs="Times New Roman"/>
          <w:sz w:val="24"/>
          <w:szCs w:val="24"/>
        </w:rPr>
      </w:pPr>
    </w:p>
    <w:p w:rsidR="007A7254" w:rsidRPr="007A7254" w:rsidRDefault="007A7254" w:rsidP="00593B48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7A7254">
        <w:rPr>
          <w:rFonts w:ascii="Times New Roman" w:hAnsi="Times New Roman" w:cs="Times New Roman"/>
          <w:b/>
          <w:sz w:val="24"/>
          <w:szCs w:val="24"/>
          <w:highlight w:val="green"/>
        </w:rPr>
        <w:t>Výchovné a vzdělávací strategie :</w:t>
      </w:r>
    </w:p>
    <w:p w:rsidR="007A7254" w:rsidRPr="007A7254" w:rsidRDefault="007A7254" w:rsidP="00593B48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7A7254" w:rsidRPr="007A7254" w:rsidRDefault="007A7254" w:rsidP="00593B48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7A7254">
        <w:rPr>
          <w:rFonts w:ascii="Times New Roman" w:hAnsi="Times New Roman" w:cs="Times New Roman"/>
          <w:b/>
          <w:sz w:val="24"/>
          <w:szCs w:val="24"/>
          <w:highlight w:val="green"/>
        </w:rPr>
        <w:t>Kompetence k učení:</w:t>
      </w:r>
    </w:p>
    <w:p w:rsidR="007A7254" w:rsidRPr="007A7254" w:rsidRDefault="007A7254" w:rsidP="00593B48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7A7254">
        <w:rPr>
          <w:rFonts w:ascii="Times New Roman" w:hAnsi="Times New Roman" w:cs="Times New Roman"/>
          <w:b/>
          <w:sz w:val="24"/>
          <w:szCs w:val="24"/>
          <w:highlight w:val="green"/>
        </w:rPr>
        <w:t>Kompetence k řešení problému:</w:t>
      </w:r>
    </w:p>
    <w:p w:rsidR="007A7254" w:rsidRPr="007A7254" w:rsidRDefault="007A7254" w:rsidP="00593B48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7A7254">
        <w:rPr>
          <w:rFonts w:ascii="Times New Roman" w:hAnsi="Times New Roman" w:cs="Times New Roman"/>
          <w:b/>
          <w:sz w:val="24"/>
          <w:szCs w:val="24"/>
          <w:highlight w:val="green"/>
        </w:rPr>
        <w:t>Kompetence komunikativní:</w:t>
      </w:r>
    </w:p>
    <w:p w:rsidR="007A7254" w:rsidRPr="007A7254" w:rsidRDefault="007A7254" w:rsidP="00593B48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7A7254">
        <w:rPr>
          <w:rFonts w:ascii="Times New Roman" w:hAnsi="Times New Roman" w:cs="Times New Roman"/>
          <w:b/>
          <w:sz w:val="24"/>
          <w:szCs w:val="24"/>
          <w:highlight w:val="green"/>
        </w:rPr>
        <w:t>Kompetence sociální a personální:</w:t>
      </w:r>
    </w:p>
    <w:p w:rsidR="007A7254" w:rsidRPr="007A7254" w:rsidRDefault="007A7254" w:rsidP="00593B48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7A7254">
        <w:rPr>
          <w:rFonts w:ascii="Times New Roman" w:hAnsi="Times New Roman" w:cs="Times New Roman"/>
          <w:b/>
          <w:sz w:val="24"/>
          <w:szCs w:val="24"/>
          <w:highlight w:val="green"/>
        </w:rPr>
        <w:t>Kompetence občanské:</w:t>
      </w:r>
    </w:p>
    <w:p w:rsidR="007A7254" w:rsidRDefault="007A7254" w:rsidP="00593B48">
      <w:pPr>
        <w:rPr>
          <w:rFonts w:ascii="Times New Roman" w:hAnsi="Times New Roman" w:cs="Times New Roman"/>
          <w:b/>
          <w:sz w:val="24"/>
          <w:szCs w:val="24"/>
        </w:rPr>
      </w:pPr>
      <w:r w:rsidRPr="007A7254">
        <w:rPr>
          <w:rFonts w:ascii="Times New Roman" w:hAnsi="Times New Roman" w:cs="Times New Roman"/>
          <w:b/>
          <w:sz w:val="24"/>
          <w:szCs w:val="24"/>
          <w:highlight w:val="green"/>
        </w:rPr>
        <w:t>Kompetence pracovní:</w:t>
      </w:r>
    </w:p>
    <w:p w:rsidR="007A7254" w:rsidRDefault="007A7254" w:rsidP="00593B48">
      <w:pPr>
        <w:rPr>
          <w:rFonts w:ascii="Times New Roman" w:hAnsi="Times New Roman" w:cs="Times New Roman"/>
          <w:b/>
          <w:sz w:val="24"/>
          <w:szCs w:val="24"/>
        </w:rPr>
      </w:pPr>
    </w:p>
    <w:p w:rsidR="00CE313E" w:rsidRPr="007A7254" w:rsidRDefault="00CE313E" w:rsidP="0059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</w:t>
      </w:r>
      <w:proofErr w:type="spellEnd"/>
      <w:r>
        <w:rPr>
          <w:rFonts w:ascii="Times New Roman" w:hAnsi="Times New Roman" w:cs="Times New Roman"/>
          <w:sz w:val="24"/>
          <w:szCs w:val="24"/>
        </w:rPr>
        <w:t>. čerpejte pouze z Lucčiných Klíč. kompetencí (viz složka Základní škola) a lehce je modifikujte na daný předmět.</w:t>
      </w:r>
    </w:p>
    <w:sectPr w:rsidR="00CE313E" w:rsidRPr="007A7254" w:rsidSect="00593B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3B48"/>
    <w:rsid w:val="001222D6"/>
    <w:rsid w:val="001D0825"/>
    <w:rsid w:val="00300328"/>
    <w:rsid w:val="003646E9"/>
    <w:rsid w:val="005674FB"/>
    <w:rsid w:val="00593B48"/>
    <w:rsid w:val="007A7254"/>
    <w:rsid w:val="00801D53"/>
    <w:rsid w:val="00934DCC"/>
    <w:rsid w:val="00CE313E"/>
    <w:rsid w:val="00E342E1"/>
    <w:rsid w:val="00F0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D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3</cp:revision>
  <dcterms:created xsi:type="dcterms:W3CDTF">2017-02-14T12:59:00Z</dcterms:created>
  <dcterms:modified xsi:type="dcterms:W3CDTF">2017-02-14T13:23:00Z</dcterms:modified>
</cp:coreProperties>
</file>