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92" w:rsidRDefault="001D7892" w:rsidP="001D7892">
      <w:pPr>
        <w:pStyle w:val="Nadpis3"/>
      </w:pPr>
      <w:bookmarkStart w:id="0" w:name="_Toc111948845"/>
      <w:r>
        <w:t>Předmět: Informatika</w:t>
      </w:r>
      <w:bookmarkEnd w:id="0"/>
      <w:r w:rsidR="0077328F">
        <w:t xml:space="preserve"> </w:t>
      </w:r>
    </w:p>
    <w:p w:rsidR="001D7892" w:rsidRPr="00F15F2C" w:rsidRDefault="001D7892" w:rsidP="001D7892">
      <w:pPr>
        <w:pStyle w:val="charakteristika-nadpis"/>
      </w:pPr>
      <w:r>
        <w:t>Charakteristika vyučovacího předmětu:</w:t>
      </w:r>
      <w:r w:rsidRPr="00F15F2C">
        <w:t xml:space="preserve"> </w:t>
      </w:r>
    </w:p>
    <w:p w:rsidR="001D7892" w:rsidRPr="001045F9" w:rsidRDefault="001D7892" w:rsidP="001D7892">
      <w:pPr>
        <w:pStyle w:val="charakteristika-text"/>
        <w:rPr>
          <w:rFonts w:eastAsia="Arial Unicode MS"/>
        </w:rPr>
      </w:pPr>
      <w:r w:rsidRPr="001045F9">
        <w:rPr>
          <w:rFonts w:eastAsia="Arial Unicode MS"/>
        </w:rPr>
        <w:t xml:space="preserve">Vyučovací předmět je svou podstatou zaměřen na rozvoj praktických dovedností, souvisejících s využíváním moderních informačních technologií v praktickém životě.  </w:t>
      </w:r>
      <w:r>
        <w:rPr>
          <w:rFonts w:eastAsia="Arial Unicode MS"/>
        </w:rPr>
        <w:t>V 6.-9. ročníku m</w:t>
      </w:r>
      <w:r w:rsidRPr="001045F9">
        <w:rPr>
          <w:rFonts w:eastAsia="Arial Unicode MS"/>
        </w:rPr>
        <w:t xml:space="preserve">á časovou dotaci 1 hodinu týdně. Výuka probíhá v učebně informatiky. Důraz je kladen na zvládnutí jednoduchých postupů při využívání služeb informačních technologií, jako je práce s textem, tabulkami, obrázky a při získávání informací.  </w:t>
      </w:r>
    </w:p>
    <w:p w:rsidR="001D7892" w:rsidRPr="001045F9" w:rsidRDefault="001D7892" w:rsidP="001D7892">
      <w:pPr>
        <w:pStyle w:val="charakteristika-text"/>
        <w:rPr>
          <w:rFonts w:eastAsia="Arial Unicode MS"/>
        </w:rPr>
      </w:pPr>
      <w:r w:rsidRPr="001045F9">
        <w:rPr>
          <w:rFonts w:eastAsia="Arial Unicode MS"/>
        </w:rPr>
        <w:t xml:space="preserve">Žáci rozvíjí dovednosti na základně ukázky, instruktáže a návodu nebo formou samostatné práce.  Předmět směřuje k tomu, aby žáci byli schopni vytvářet různé druhy souborů a dále je využívat pro svoji osobní nebo studijní potřebu. Vše je realizováno především samostatnou prací žáků, řešením problémů a zpracováním drobných projektů. Veškeré práce a úkoly vedou k pochopení nutnosti pracovat s informace jako běžná součást života moderního člověka. </w:t>
      </w:r>
    </w:p>
    <w:p w:rsidR="001D7892" w:rsidRDefault="001D7892" w:rsidP="001D7892">
      <w:pPr>
        <w:pStyle w:val="charakteristika-text"/>
        <w:ind w:firstLine="0"/>
      </w:pPr>
      <w:r w:rsidRPr="001045F9">
        <w:t>Předmět směřuje k tomu, aby učivo žáky zaujalo a stálo jim za naučení. Naším cílem je dosáhnout, aby žák všechny své dovednosti a vědomosti  dokázal použít v každodenním životě i v neoč</w:t>
      </w:r>
      <w:r>
        <w:t>ekávaných situacích mimo školu.</w:t>
      </w:r>
    </w:p>
    <w:p w:rsidR="001D7892" w:rsidRPr="00680719" w:rsidRDefault="001D7892" w:rsidP="001D7892">
      <w:pPr>
        <w:pStyle w:val="vychovne"/>
      </w:pPr>
      <w:r w:rsidRPr="00680719">
        <w:t>Výchovné a vzdělávací postupy, které v tomto předmětu směřují k utváření klíčových kompetencí:</w:t>
      </w:r>
    </w:p>
    <w:p w:rsidR="001D7892" w:rsidRPr="002F74C0" w:rsidRDefault="001D7892" w:rsidP="001D7892">
      <w:pPr>
        <w:pStyle w:val="kompetence"/>
      </w:pPr>
      <w:r w:rsidRPr="002F74C0">
        <w:t>Kompetence k učení:</w:t>
      </w:r>
    </w:p>
    <w:p w:rsidR="001D7892" w:rsidRPr="00FF441D" w:rsidRDefault="001D7892" w:rsidP="001D7892">
      <w:r w:rsidRPr="00FF441D">
        <w:t>Vést žáka k: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 xml:space="preserve">vyhledávání a třídění informací, efektivnímu využívání v procesu učení v  tvůrčích činnostech a praktickém životě 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zpracování, porovnávání výsledků a jejich posuzování (číselné a grafické záznamy, jejich vyhodnocování)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projevování ochoty věnovat se dalšímu studiu (kladná motivace, různorodý způsob práce)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pozitivnímu vztahu k učení (sebehodnocení, získávání nových informací</w:t>
      </w:r>
      <w:r>
        <w:t>)</w:t>
      </w:r>
    </w:p>
    <w:p w:rsidR="001D7892" w:rsidRPr="00FF441D" w:rsidRDefault="001D7892" w:rsidP="001D7892">
      <w:pPr>
        <w:pStyle w:val="kompetence"/>
      </w:pPr>
      <w:r w:rsidRPr="00FF441D">
        <w:t>Kompetence k řešení problému:</w:t>
      </w:r>
    </w:p>
    <w:p w:rsidR="001D7892" w:rsidRPr="00FF441D" w:rsidRDefault="001D7892" w:rsidP="001D7892">
      <w:r w:rsidRPr="00FF441D">
        <w:t>Vést žáka k: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vnímání problémových situací  ve škole i mimo ni, přemýšlení o jejich příčinách,promýšlení způsobů řešení problému (pozorování okolního světa, řešení problémů ve skupinách, projekty na problémové téma)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vyhledávání informací k řešení problému, formulace cílů při rozhodování o řešení problému, objevování různých variant řešení, oceňování nepříznivých důsledků, vyhodnocení nejlepší varianty, formulace rozhodnutí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 xml:space="preserve">obhajoba vlastního nebo týmového rozhodnutí </w:t>
      </w:r>
    </w:p>
    <w:p w:rsidR="001D7892" w:rsidRPr="00FF441D" w:rsidRDefault="001D7892" w:rsidP="001D7892">
      <w:pPr>
        <w:pStyle w:val="kompetence"/>
      </w:pPr>
      <w:r w:rsidRPr="00FF441D">
        <w:t>Kompetence komunikativní</w:t>
      </w:r>
    </w:p>
    <w:p w:rsidR="001D7892" w:rsidRPr="00FF441D" w:rsidRDefault="001D7892" w:rsidP="001D7892">
      <w:r w:rsidRPr="00FF441D">
        <w:t>Vést žáka k: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 xml:space="preserve">formulování a vyjadřování své myšlenky v logickém sledu, k výstižnému vyjadřování v písemném i ústním projevu 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účinnému zapojování se do diskuze, k obhajování svého názoru a vhodné argumentaci (žák žáku učitelem, nadané děti připravují úkoly ostatním)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 xml:space="preserve">využívání informačních prostředků pro kvalitní komunikaci s okolním světem 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porozumění různým typům textů a záznamů a jiných informačních a komunikačních prostředků a jejich tvořivému využití při osobním rozvoji a aktivním zapojení do společenského dění</w:t>
      </w:r>
    </w:p>
    <w:p w:rsidR="001D7892" w:rsidRPr="00FF441D" w:rsidRDefault="001D7892" w:rsidP="001D7892">
      <w:pPr>
        <w:pStyle w:val="kompetence"/>
      </w:pPr>
      <w:r w:rsidRPr="00FF441D">
        <w:t>Kompetence sociální a personální</w:t>
      </w:r>
    </w:p>
    <w:p w:rsidR="001D7892" w:rsidRPr="00FF441D" w:rsidRDefault="001D7892" w:rsidP="001D7892">
      <w:r w:rsidRPr="00FF441D">
        <w:t>Vést žáka k: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účinné spolupráci ve skupině, pozitivnímu ovlivňování kvality společné práce (kooperativní učení, projekty, skupinová práce – přijetí nových rolí, zodpovědnost za práci pro skupinu)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lastRenderedPageBreak/>
        <w:t>ohleduplnosti a úctě při jednání s druhými lidmi – k upevňování dobrých mezilidských vztahů (pomoc nadaných žáků méně nadaných žákům)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respektování různých hledisek (pozorně vyslechne názor jiného – čerpá poučení z toho, co si ostatní děti o něm myslí a říkají)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podpoře sebedůvěry a samostatnosti žáka (posílení sebedůvěr</w:t>
      </w:r>
      <w:r>
        <w:t>y žáka,testy – učení se chybou)</w:t>
      </w:r>
    </w:p>
    <w:p w:rsidR="001D7892" w:rsidRPr="00FF441D" w:rsidRDefault="001D7892" w:rsidP="001D7892">
      <w:pPr>
        <w:pStyle w:val="kompetence"/>
      </w:pPr>
      <w:r w:rsidRPr="00FF441D">
        <w:t>Kompetence občanské</w:t>
      </w:r>
    </w:p>
    <w:p w:rsidR="001D7892" w:rsidRPr="00FF441D" w:rsidRDefault="001D7892" w:rsidP="001D7892">
      <w:r w:rsidRPr="00FF441D">
        <w:t>Vést žáka k: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vědomí práv a povinností ve škole i mimo školu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motivaci a chuti  řešit ekolog</w:t>
      </w:r>
      <w:r>
        <w:t>ické a environmentální problémy</w:t>
      </w:r>
    </w:p>
    <w:p w:rsidR="001D7892" w:rsidRPr="00FF441D" w:rsidRDefault="001D7892" w:rsidP="001D7892">
      <w:pPr>
        <w:pStyle w:val="kompetence"/>
      </w:pPr>
      <w:r w:rsidRPr="00FF441D">
        <w:t>Kompetence pracovní</w:t>
      </w:r>
    </w:p>
    <w:p w:rsidR="001D7892" w:rsidRPr="00FF441D" w:rsidRDefault="001D7892" w:rsidP="001D7892">
      <w:r w:rsidRPr="00FF441D">
        <w:t>Vést žáka k: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plnění povinností a přístupu k výsledkům pracovních činností nejen z hlediska kvality, ale i společenských hodnot (zodpovědný přístup k zadaným úkolům, dbát na úplné dokončení práce, zpracovávání údajů ze současného působení školy – informace pro veřejnost)</w:t>
      </w:r>
    </w:p>
    <w:p w:rsidR="001D7892" w:rsidRPr="00FF441D" w:rsidRDefault="001D7892" w:rsidP="001D7892">
      <w:pPr>
        <w:pStyle w:val="kompetence-odrazky"/>
        <w:ind w:left="357" w:hanging="357"/>
      </w:pPr>
      <w:r w:rsidRPr="00FF441D">
        <w:t>využívání znalostí a zkušeností získaných v jednotlivých vzdělávacích oblastech v zájmu vlastního rozvoje a přípravy na budoucnost (řešení úkolů z místa pracoviště svých rodičů, slovní úlohy ze všech vzdělávacích oblastí)</w:t>
      </w:r>
    </w:p>
    <w:p w:rsidR="001D7892" w:rsidRDefault="001D7892" w:rsidP="001D7892">
      <w:pPr>
        <w:pStyle w:val="kompetence-odrazky"/>
        <w:ind w:left="357" w:hanging="357"/>
      </w:pPr>
      <w:r w:rsidRPr="002F74C0">
        <w:t>nabízení dostatečného množství situací k propojení problematiky dítěte, jeho zájmové činnosti a společ</w:t>
      </w:r>
      <w:r>
        <w:t>nosti</w:t>
      </w:r>
    </w:p>
    <w:p w:rsidR="001D7892" w:rsidRDefault="001D7892" w:rsidP="001D7892">
      <w:pPr>
        <w:pStyle w:val="Nadpis4"/>
      </w:pPr>
      <w:r>
        <w:lastRenderedPageBreak/>
        <w:t>6. – 9. 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80"/>
        <w:gridCol w:w="3600"/>
        <w:gridCol w:w="2340"/>
        <w:gridCol w:w="3060"/>
      </w:tblGrid>
      <w:tr w:rsidR="001D7892">
        <w:trPr>
          <w:cantSplit/>
        </w:trPr>
        <w:tc>
          <w:tcPr>
            <w:tcW w:w="2340" w:type="dxa"/>
            <w:vAlign w:val="center"/>
          </w:tcPr>
          <w:p w:rsidR="001D7892" w:rsidRDefault="001D7892" w:rsidP="001D7892">
            <w:pPr>
              <w:pStyle w:val="tab-zhlav"/>
            </w:pPr>
            <w:r>
              <w:t>žák je v předmětu veden k</w:t>
            </w:r>
          </w:p>
        </w:tc>
        <w:tc>
          <w:tcPr>
            <w:tcW w:w="3780" w:type="dxa"/>
            <w:vAlign w:val="center"/>
          </w:tcPr>
          <w:p w:rsidR="001D7892" w:rsidRDefault="001D7892" w:rsidP="001D7892">
            <w:pPr>
              <w:pStyle w:val="tab-zhlav"/>
            </w:pPr>
            <w:r>
              <w:t>rozpracované výstupy v předmětu</w:t>
            </w:r>
          </w:p>
        </w:tc>
        <w:tc>
          <w:tcPr>
            <w:tcW w:w="3600" w:type="dxa"/>
            <w:vAlign w:val="center"/>
          </w:tcPr>
          <w:p w:rsidR="001D7892" w:rsidRDefault="001D7892" w:rsidP="001D7892">
            <w:pPr>
              <w:pStyle w:val="tab-zhlav"/>
            </w:pPr>
            <w:r>
              <w:t>učivo</w:t>
            </w:r>
          </w:p>
        </w:tc>
        <w:tc>
          <w:tcPr>
            <w:tcW w:w="2340" w:type="dxa"/>
            <w:vAlign w:val="center"/>
          </w:tcPr>
          <w:p w:rsidR="001D7892" w:rsidRDefault="001D7892" w:rsidP="001D7892">
            <w:pPr>
              <w:pStyle w:val="tab-zhlav"/>
            </w:pPr>
            <w:r>
              <w:t>možné evaluační nástroje</w:t>
            </w:r>
          </w:p>
        </w:tc>
        <w:tc>
          <w:tcPr>
            <w:tcW w:w="3060" w:type="dxa"/>
            <w:vAlign w:val="center"/>
          </w:tcPr>
          <w:p w:rsidR="001D7892" w:rsidRDefault="001D7892" w:rsidP="001D7892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044761">
        <w:tc>
          <w:tcPr>
            <w:tcW w:w="2340" w:type="dxa"/>
            <w:vAlign w:val="center"/>
          </w:tcPr>
          <w:p w:rsidR="00044761" w:rsidRDefault="00044761" w:rsidP="001D7892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044761" w:rsidRDefault="00044761" w:rsidP="001D7892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044761" w:rsidRDefault="00044761" w:rsidP="001D7892">
            <w:pPr>
              <w:pStyle w:val="tab-zhlav"/>
            </w:pPr>
            <w:r>
              <w:t>Informace</w:t>
            </w:r>
          </w:p>
        </w:tc>
        <w:tc>
          <w:tcPr>
            <w:tcW w:w="2340" w:type="dxa"/>
            <w:vAlign w:val="center"/>
          </w:tcPr>
          <w:p w:rsidR="00044761" w:rsidRDefault="00044761" w:rsidP="001D7892">
            <w:pPr>
              <w:pStyle w:val="tab-zhlav"/>
            </w:pPr>
          </w:p>
        </w:tc>
        <w:tc>
          <w:tcPr>
            <w:tcW w:w="3060" w:type="dxa"/>
            <w:vAlign w:val="center"/>
          </w:tcPr>
          <w:p w:rsidR="00044761" w:rsidRDefault="00044761" w:rsidP="001D7892">
            <w:pPr>
              <w:pStyle w:val="tab-zhlav"/>
            </w:pPr>
          </w:p>
        </w:tc>
      </w:tr>
      <w:tr w:rsidR="00044761">
        <w:tc>
          <w:tcPr>
            <w:tcW w:w="2340" w:type="dxa"/>
            <w:vAlign w:val="center"/>
          </w:tcPr>
          <w:p w:rsidR="00044761" w:rsidRDefault="00044761" w:rsidP="001D7892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185B0D" w:rsidRDefault="00185B0D" w:rsidP="00185B0D">
            <w:pPr>
              <w:pStyle w:val="vystupy"/>
            </w:pPr>
            <w:r>
              <w:t>žák zná pojem informace a jednotky informace</w:t>
            </w:r>
          </w:p>
          <w:p w:rsidR="00185B0D" w:rsidRDefault="00185B0D" w:rsidP="00185B0D">
            <w:pPr>
              <w:pStyle w:val="vystupy"/>
            </w:pPr>
            <w:r>
              <w:t>žák rozeznává mezi zdroji informací, kriticky ověřuje informace</w:t>
            </w:r>
          </w:p>
          <w:p w:rsidR="00DE4616" w:rsidRDefault="00DE4616" w:rsidP="00DE4616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DE4616" w:rsidRPr="00D442EF" w:rsidRDefault="00DE4616" w:rsidP="00DE4616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D442EF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DE4616" w:rsidRDefault="00DE4616" w:rsidP="00DE4616">
            <w:pPr>
              <w:pStyle w:val="vystupy"/>
              <w:numPr>
                <w:ilvl w:val="0"/>
                <w:numId w:val="12"/>
              </w:numPr>
              <w:tabs>
                <w:tab w:val="clear" w:pos="227"/>
              </w:tabs>
              <w:ind w:left="284" w:hanging="295"/>
            </w:pPr>
            <w:r>
              <w:t>vyhledává potřebné informace na internetu; dodržuje pravidla zacházení s výpočetní technikou; osvojí si základy elektronické komunikace</w:t>
            </w:r>
          </w:p>
          <w:p w:rsidR="00DE4616" w:rsidRDefault="00DE4616" w:rsidP="00DE4616">
            <w:pPr>
              <w:pStyle w:val="vystupy"/>
              <w:numPr>
                <w:ilvl w:val="0"/>
                <w:numId w:val="12"/>
              </w:numPr>
              <w:tabs>
                <w:tab w:val="clear" w:pos="227"/>
              </w:tabs>
              <w:ind w:left="284" w:hanging="295"/>
            </w:pPr>
            <w:r>
              <w:t>ovládá základy psaní na klávesnici, na uživatelské úrovni práce s výukovými programy</w:t>
            </w:r>
          </w:p>
          <w:p w:rsidR="00DE4616" w:rsidRDefault="00DE4616" w:rsidP="00DE4616">
            <w:pPr>
              <w:pStyle w:val="vystupy"/>
              <w:numPr>
                <w:ilvl w:val="0"/>
                <w:numId w:val="12"/>
              </w:numPr>
              <w:tabs>
                <w:tab w:val="clear" w:pos="227"/>
              </w:tabs>
              <w:ind w:left="284" w:hanging="295"/>
            </w:pPr>
            <w:r>
              <w:t>vyhledává potřebné informace na internetu dodržuje pravidla bezpečného zacházení s výpočetní technikou</w:t>
            </w:r>
          </w:p>
          <w:p w:rsidR="00044761" w:rsidRDefault="00044761" w:rsidP="00185B0D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600" w:type="dxa"/>
            <w:vAlign w:val="center"/>
          </w:tcPr>
          <w:p w:rsidR="00044761" w:rsidRDefault="00044761" w:rsidP="00044761">
            <w:pPr>
              <w:pStyle w:val="uroven-text"/>
            </w:pPr>
            <w:r>
              <w:t>rozlišení dobrých a špatných informací</w:t>
            </w:r>
          </w:p>
          <w:p w:rsidR="00044761" w:rsidRDefault="00044761" w:rsidP="00044761">
            <w:pPr>
              <w:pStyle w:val="uroven-text"/>
            </w:pPr>
            <w:r>
              <w:t>zdroje kvalitních informací</w:t>
            </w:r>
          </w:p>
          <w:p w:rsidR="00044761" w:rsidRDefault="00044761" w:rsidP="00044761">
            <w:pPr>
              <w:pStyle w:val="uroven-text"/>
            </w:pPr>
            <w:r>
              <w:t>jednotky bit, Byte</w:t>
            </w:r>
          </w:p>
          <w:p w:rsidR="00044761" w:rsidRDefault="00044761" w:rsidP="00044761">
            <w:pPr>
              <w:pStyle w:val="uroven-text"/>
            </w:pPr>
            <w:r>
              <w:t>předpony – kilo, mega, giga, tera</w:t>
            </w:r>
          </w:p>
          <w:p w:rsidR="00044761" w:rsidRDefault="00044761" w:rsidP="001D7892">
            <w:pPr>
              <w:pStyle w:val="tab-zhlav"/>
            </w:pPr>
          </w:p>
        </w:tc>
        <w:tc>
          <w:tcPr>
            <w:tcW w:w="2340" w:type="dxa"/>
            <w:vAlign w:val="center"/>
          </w:tcPr>
          <w:p w:rsidR="00185B0D" w:rsidRDefault="00185B0D" w:rsidP="00185B0D">
            <w:pPr>
              <w:pStyle w:val="evaluace"/>
            </w:pPr>
            <w:r>
              <w:t>písemný test</w:t>
            </w:r>
          </w:p>
          <w:p w:rsidR="00044761" w:rsidRDefault="00185B0D" w:rsidP="00185B0D">
            <w:pPr>
              <w:pStyle w:val="evaluace"/>
            </w:pPr>
            <w:r>
              <w:t>projekt – Cesta informace v programu Malování</w:t>
            </w:r>
          </w:p>
        </w:tc>
        <w:tc>
          <w:tcPr>
            <w:tcW w:w="3060" w:type="dxa"/>
            <w:vAlign w:val="center"/>
          </w:tcPr>
          <w:p w:rsidR="00185B0D" w:rsidRDefault="00185B0D" w:rsidP="00185B0D">
            <w:pPr>
              <w:pStyle w:val="poznamky"/>
            </w:pPr>
            <w:r>
              <w:t>formy práce:</w:t>
            </w:r>
          </w:p>
          <w:p w:rsidR="00185B0D" w:rsidRDefault="00185B0D" w:rsidP="00185B0D">
            <w:pPr>
              <w:pStyle w:val="poznamky-text"/>
            </w:pPr>
            <w:r>
              <w:t>v počítačové učebně (informace z Internetu)</w:t>
            </w:r>
          </w:p>
          <w:p w:rsidR="00185B0D" w:rsidRDefault="00185B0D" w:rsidP="00185B0D">
            <w:pPr>
              <w:pStyle w:val="poznamky"/>
            </w:pPr>
            <w:r>
              <w:t>metody práce:</w:t>
            </w:r>
          </w:p>
          <w:p w:rsidR="00185B0D" w:rsidRDefault="00185B0D" w:rsidP="00185B0D">
            <w:pPr>
              <w:pStyle w:val="poznamky-text"/>
            </w:pPr>
            <w:r>
              <w:t>samostatná práce</w:t>
            </w:r>
          </w:p>
          <w:p w:rsidR="00185B0D" w:rsidRDefault="00185B0D" w:rsidP="00185B0D">
            <w:pPr>
              <w:pStyle w:val="poznamky-text"/>
            </w:pPr>
            <w:r>
              <w:t xml:space="preserve">projekt - vyhledávání informací </w:t>
            </w:r>
          </w:p>
          <w:p w:rsidR="00044761" w:rsidRDefault="00185B0D" w:rsidP="00185B0D">
            <w:pPr>
              <w:pStyle w:val="poznamky-text"/>
            </w:pPr>
            <w:r>
              <w:t>výklad učitele</w:t>
            </w:r>
          </w:p>
        </w:tc>
      </w:tr>
      <w:tr w:rsidR="001D7892">
        <w:tc>
          <w:tcPr>
            <w:tcW w:w="2340" w:type="dxa"/>
            <w:vAlign w:val="center"/>
          </w:tcPr>
          <w:p w:rsidR="001D7892" w:rsidRDefault="001D7892" w:rsidP="001D7892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1D7892" w:rsidRDefault="001D7892" w:rsidP="001D7892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1D7892" w:rsidRDefault="001D7892" w:rsidP="001D7892">
            <w:pPr>
              <w:pStyle w:val="tab-zhlav"/>
            </w:pPr>
            <w:r>
              <w:t>Hardware</w:t>
            </w:r>
            <w:r w:rsidR="00044761">
              <w:t xml:space="preserve"> a záznamová zařízení</w:t>
            </w:r>
          </w:p>
        </w:tc>
        <w:tc>
          <w:tcPr>
            <w:tcW w:w="2340" w:type="dxa"/>
            <w:vAlign w:val="center"/>
          </w:tcPr>
          <w:p w:rsidR="001D7892" w:rsidRDefault="001D7892" w:rsidP="001D7892">
            <w:pPr>
              <w:pStyle w:val="tab-zhlav"/>
            </w:pPr>
          </w:p>
        </w:tc>
        <w:tc>
          <w:tcPr>
            <w:tcW w:w="3060" w:type="dxa"/>
            <w:vAlign w:val="center"/>
          </w:tcPr>
          <w:p w:rsidR="001D7892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zakjeveden"/>
            </w:pPr>
            <w:r w:rsidRPr="00CC280F">
              <w:t>uvědomění si zdravotních rizik při využívání prostředků informačních technologií</w:t>
            </w:r>
          </w:p>
          <w:p w:rsidR="001D7892" w:rsidRPr="00CC280F" w:rsidRDefault="001D7892" w:rsidP="001D7892">
            <w:pPr>
              <w:pStyle w:val="zakjeveden"/>
            </w:pPr>
            <w:r w:rsidRPr="00CC280F">
              <w:t>šetrnému zacházení s výpočetní technikou</w:t>
            </w: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vystupy"/>
            </w:pPr>
            <w:r w:rsidRPr="00CC280F">
              <w:t>žák rozezná jednotlivé části počítače a pojmenuje je</w:t>
            </w:r>
          </w:p>
          <w:p w:rsidR="001D7892" w:rsidRPr="00CC280F" w:rsidRDefault="001D7892" w:rsidP="00185B0D">
            <w:pPr>
              <w:pStyle w:val="vystupy"/>
            </w:pPr>
            <w:r w:rsidRPr="00CC280F">
              <w:t>žák zná význam jednotlivých částí pro správný chod počítače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orientuje se v pojmech CD, DVD, USB</w:t>
            </w:r>
            <w:r w:rsidR="00185B0D" w:rsidRPr="00CC280F">
              <w:t>, Flash disk</w:t>
            </w:r>
          </w:p>
          <w:p w:rsidR="001D7892" w:rsidRPr="00CC280F" w:rsidRDefault="001D7892" w:rsidP="001D7892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rPr>
                <w:b/>
                <w:sz w:val="18"/>
              </w:rPr>
            </w:pPr>
          </w:p>
          <w:p w:rsidR="001D7892" w:rsidRPr="00CC280F" w:rsidRDefault="00044761" w:rsidP="001D7892">
            <w:pPr>
              <w:pStyle w:val="uroven-text"/>
            </w:pPr>
            <w:r w:rsidRPr="00CC280F">
              <w:t>pevný disk, základní deska</w:t>
            </w:r>
          </w:p>
          <w:p w:rsidR="001D7892" w:rsidRPr="00CC280F" w:rsidRDefault="00044761" w:rsidP="001D7892">
            <w:pPr>
              <w:pStyle w:val="uroven-text"/>
            </w:pPr>
            <w:r w:rsidRPr="00CC280F">
              <w:t>p</w:t>
            </w:r>
            <w:r w:rsidR="001D7892" w:rsidRPr="00CC280F">
              <w:t>rocesor</w:t>
            </w:r>
            <w:r w:rsidRPr="00CC280F">
              <w:t>, RAM</w:t>
            </w:r>
          </w:p>
          <w:p w:rsidR="001D7892" w:rsidRPr="00CC280F" w:rsidRDefault="00044761" w:rsidP="001D7892">
            <w:pPr>
              <w:pStyle w:val="uroven-text"/>
            </w:pPr>
            <w:r w:rsidRPr="00CC280F">
              <w:t>přídavné karty</w:t>
            </w:r>
          </w:p>
          <w:p w:rsidR="001D7892" w:rsidRPr="00CC280F" w:rsidRDefault="00BC4728" w:rsidP="001D7892">
            <w:pPr>
              <w:pStyle w:val="uroven-text"/>
            </w:pPr>
            <w:r w:rsidRPr="00CC280F">
              <w:t>disketa, CD, DVD</w:t>
            </w:r>
          </w:p>
          <w:p w:rsidR="001D7892" w:rsidRPr="00CC280F" w:rsidRDefault="00BC4728" w:rsidP="00BC4728">
            <w:pPr>
              <w:pStyle w:val="uroven-text"/>
            </w:pPr>
            <w:r w:rsidRPr="00CC280F">
              <w:t>flash disk</w:t>
            </w:r>
          </w:p>
          <w:p w:rsidR="00BC4728" w:rsidRPr="00CC280F" w:rsidRDefault="00BC4728" w:rsidP="00BC4728">
            <w:pPr>
              <w:pStyle w:val="uroven-text"/>
            </w:pPr>
            <w:r w:rsidRPr="00CC280F">
              <w:t>blue ray, paměťové karty</w:t>
            </w:r>
          </w:p>
          <w:p w:rsidR="00BC4728" w:rsidRPr="00CC280F" w:rsidRDefault="00BC4728" w:rsidP="00BC4728">
            <w:pPr>
              <w:pStyle w:val="uroven-text"/>
            </w:pPr>
            <w:r w:rsidRPr="00CC280F">
              <w:t>vypalování a ukládání dat na zázn. zařízení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t>písemný test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rozhovor se žáky</w:t>
            </w:r>
          </w:p>
          <w:p w:rsidR="001D7892" w:rsidRPr="00CC280F" w:rsidRDefault="001D7892" w:rsidP="00185B0D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 počítačové učebně (informace z Internetu)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samostatná práce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 xml:space="preserve">projekt - vyhledávání informací 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 učitele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průřezová témata: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OSV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1.1 – práce s myší, práce s klávesnicí, schránka – základní operace se schránkou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1.5 – Microsoft Office (Word, Excel, PowePoint), Gimp (bitmapový grafický editor) - seznámení a práce s programy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1.7 – email a počítačová pošta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 xml:space="preserve">1.10 – vyhledávání v internetu, email, počítačová pošta, chování a ochrana na </w:t>
            </w:r>
            <w:r w:rsidRPr="00CC280F">
              <w:rPr>
                <w:rFonts w:ascii="Times New Roman" w:hAnsi="Times New Roman"/>
                <w:sz w:val="18"/>
              </w:rPr>
              <w:lastRenderedPageBreak/>
              <w:t>síti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VDO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2.2 – chování a ochrana na síti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2.4 – vyhledávání v internetu, email, počítačová pošta, chování a ochrana na síti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VMGS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3.2 – historie internetu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MV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6.1 – vyhledávání na internetu, email, pošta, ochrana sítě, vnímání mediálních sdělení, vyhodnocování dobrých a špatných zpráv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6.2; 6.5 – chování a ochrana na síti</w:t>
            </w:r>
          </w:p>
          <w:p w:rsidR="0042544C" w:rsidRPr="00CC280F" w:rsidRDefault="0042544C" w:rsidP="0042544C">
            <w:pPr>
              <w:pStyle w:val="Bezmezer"/>
              <w:rPr>
                <w:rFonts w:ascii="Times New Roman" w:hAnsi="Times New Roman"/>
                <w:sz w:val="18"/>
              </w:rPr>
            </w:pPr>
            <w:r w:rsidRPr="00CC280F">
              <w:rPr>
                <w:rFonts w:ascii="Times New Roman" w:hAnsi="Times New Roman"/>
                <w:sz w:val="18"/>
              </w:rPr>
              <w:t>6.3 – email a počítačová pošta</w:t>
            </w:r>
          </w:p>
          <w:p w:rsidR="0042544C" w:rsidRPr="00CC280F" w:rsidRDefault="0042544C" w:rsidP="001D7892">
            <w:pPr>
              <w:pStyle w:val="poznamky"/>
            </w:pPr>
          </w:p>
          <w:p w:rsidR="001D7892" w:rsidRPr="00CC280F" w:rsidRDefault="001D7892" w:rsidP="001D7892">
            <w:pPr>
              <w:pStyle w:val="poznamky"/>
            </w:pPr>
            <w:r w:rsidRPr="00CC280F">
              <w:t>mezipředmětové vztahy: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fyzika - magnetický princip záznamu informací</w:t>
            </w: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pStyle w:val="tab-zhlav"/>
            </w:pPr>
            <w:r w:rsidRPr="00CC280F">
              <w:t>Operační systém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zakjeveden"/>
            </w:pPr>
            <w:r w:rsidRPr="00CC280F">
              <w:t>využívání  výukového software jako prostředku k vlastnímu vzdělávání</w:t>
            </w:r>
          </w:p>
          <w:p w:rsidR="001D7892" w:rsidRPr="00CC280F" w:rsidRDefault="001D7892" w:rsidP="001D7892">
            <w:pPr>
              <w:pStyle w:val="zakjeveden"/>
            </w:pPr>
            <w:r w:rsidRPr="00CC280F">
              <w:t>uvědomění si  možnosti uchování informací na paměťových médiích pro budoucí vlastní potřeby nebo potřeby jiných</w:t>
            </w: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vystupy"/>
            </w:pPr>
            <w:r w:rsidRPr="00CC280F">
              <w:t xml:space="preserve">žák využívá operační systém jako prostředek komunikace mezi uživatelem a počítačem 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ovládá pojem soubor, adresář, stromová struktura souboru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ovládá základní operace se souborem a složkou (vytvoření, otevření, ukončení, přejmenování, mazání)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umí si usnadnit práci s operačním systémem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orientuje se v pojmech operačního systému</w:t>
            </w:r>
          </w:p>
          <w:p w:rsidR="001D7892" w:rsidRPr="00CC280F" w:rsidRDefault="001D7892" w:rsidP="001D7892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numPr>
                <w:ilvl w:val="0"/>
                <w:numId w:val="3"/>
              </w:numPr>
              <w:tabs>
                <w:tab w:val="num" w:pos="251"/>
              </w:tabs>
              <w:ind w:left="251" w:hanging="180"/>
              <w:rPr>
                <w:sz w:val="18"/>
              </w:rPr>
            </w:pPr>
            <w:r w:rsidRPr="00CC280F">
              <w:rPr>
                <w:sz w:val="18"/>
              </w:rPr>
              <w:t>rozdíl mezi programem, souborem, složkou</w:t>
            </w:r>
          </w:p>
          <w:p w:rsidR="001D7892" w:rsidRPr="00CC280F" w:rsidRDefault="001D7892" w:rsidP="001D7892">
            <w:pPr>
              <w:numPr>
                <w:ilvl w:val="0"/>
                <w:numId w:val="3"/>
              </w:numPr>
              <w:tabs>
                <w:tab w:val="num" w:pos="251"/>
              </w:tabs>
              <w:ind w:left="251" w:hanging="180"/>
              <w:rPr>
                <w:sz w:val="18"/>
              </w:rPr>
            </w:pPr>
            <w:r w:rsidRPr="00CC280F">
              <w:rPr>
                <w:sz w:val="18"/>
              </w:rPr>
              <w:t>operace s programem, souborem, složkou- otevření, ukončení</w:t>
            </w:r>
          </w:p>
          <w:p w:rsidR="001D7892" w:rsidRPr="00CC280F" w:rsidRDefault="001D7892" w:rsidP="001D7892">
            <w:pPr>
              <w:numPr>
                <w:ilvl w:val="0"/>
                <w:numId w:val="3"/>
              </w:numPr>
              <w:tabs>
                <w:tab w:val="num" w:pos="251"/>
              </w:tabs>
              <w:ind w:left="251" w:hanging="180"/>
              <w:rPr>
                <w:sz w:val="18"/>
              </w:rPr>
            </w:pPr>
            <w:r w:rsidRPr="00CC280F">
              <w:rPr>
                <w:sz w:val="18"/>
              </w:rPr>
              <w:t>práce s oknem - minimalizace, maximalizace, rozměry</w:t>
            </w:r>
          </w:p>
          <w:p w:rsidR="001D7892" w:rsidRPr="00CC280F" w:rsidRDefault="001D7892" w:rsidP="001D7892">
            <w:pPr>
              <w:numPr>
                <w:ilvl w:val="0"/>
                <w:numId w:val="3"/>
              </w:numPr>
              <w:tabs>
                <w:tab w:val="num" w:pos="251"/>
              </w:tabs>
              <w:ind w:left="251" w:hanging="180"/>
              <w:rPr>
                <w:sz w:val="18"/>
              </w:rPr>
            </w:pPr>
            <w:r w:rsidRPr="00CC280F">
              <w:rPr>
                <w:sz w:val="18"/>
              </w:rPr>
              <w:t>nabídka START</w:t>
            </w:r>
          </w:p>
          <w:p w:rsidR="001D7892" w:rsidRPr="00CC280F" w:rsidRDefault="001D7892" w:rsidP="001D7892">
            <w:pPr>
              <w:numPr>
                <w:ilvl w:val="0"/>
                <w:numId w:val="3"/>
              </w:numPr>
              <w:tabs>
                <w:tab w:val="num" w:pos="251"/>
              </w:tabs>
              <w:ind w:left="251" w:hanging="180"/>
              <w:rPr>
                <w:sz w:val="18"/>
              </w:rPr>
            </w:pPr>
            <w:r w:rsidRPr="00CC280F">
              <w:t>ovládací panel</w:t>
            </w:r>
          </w:p>
          <w:p w:rsidR="001D7892" w:rsidRPr="00CC280F" w:rsidRDefault="001D7892" w:rsidP="001D7892">
            <w:pPr>
              <w:numPr>
                <w:ilvl w:val="0"/>
                <w:numId w:val="3"/>
              </w:numPr>
              <w:tabs>
                <w:tab w:val="num" w:pos="251"/>
              </w:tabs>
              <w:ind w:left="251" w:hanging="180"/>
              <w:rPr>
                <w:sz w:val="18"/>
              </w:rPr>
            </w:pPr>
            <w:r w:rsidRPr="00CC280F">
              <w:t>průzkumník,</w:t>
            </w:r>
            <w:r w:rsidR="00A64CD6" w:rsidRPr="00CC280F">
              <w:t xml:space="preserve"> </w:t>
            </w:r>
            <w:r w:rsidRPr="00CC280F">
              <w:t>defragmentace, komprimování</w:t>
            </w:r>
          </w:p>
          <w:p w:rsidR="001D7892" w:rsidRPr="00CC280F" w:rsidRDefault="001D7892" w:rsidP="001D7892">
            <w:pPr>
              <w:numPr>
                <w:ilvl w:val="0"/>
                <w:numId w:val="3"/>
              </w:numPr>
              <w:tabs>
                <w:tab w:val="num" w:pos="251"/>
              </w:tabs>
              <w:ind w:left="251" w:hanging="180"/>
              <w:rPr>
                <w:sz w:val="18"/>
              </w:rPr>
            </w:pPr>
            <w:r w:rsidRPr="00CC280F">
              <w:t>seznámení s dalšími operačními systémy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 xml:space="preserve">orientace v adresářové struktuře 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vytvoření zástupce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t xml:space="preserve">praktické úkoly 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analýza prací žáků – samostatná práce podle návodu, práce ve skupinách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pozorování žáka- práce u počítače při řešení samostatných úkolů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u počítače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samostatná práce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 učitele</w:t>
            </w: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pStyle w:val="tab-zhlav"/>
            </w:pPr>
            <w:r w:rsidRPr="00CC280F">
              <w:t>Textový editor</w:t>
            </w:r>
            <w:r w:rsidR="00AF2385" w:rsidRPr="00CC280F">
              <w:t xml:space="preserve"> MS Word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zakjeveden"/>
            </w:pPr>
            <w:r w:rsidRPr="00CC280F">
              <w:t>využívání  kancelářského software jako prostředku k prezentování vlastních projektů nebo písemního projevu</w:t>
            </w:r>
          </w:p>
          <w:p w:rsidR="001D7892" w:rsidRPr="00CC280F" w:rsidRDefault="001D7892" w:rsidP="001D7892">
            <w:pPr>
              <w:pStyle w:val="zakjeveden"/>
            </w:pPr>
            <w:r w:rsidRPr="00CC280F">
              <w:lastRenderedPageBreak/>
              <w:t>uvědomění si důležitosti úpravy písemných dokumentů jako obrazu jeho osoby a činnosti</w:t>
            </w: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vystupy"/>
            </w:pPr>
            <w:r w:rsidRPr="00CC280F">
              <w:lastRenderedPageBreak/>
              <w:t>žák ovládá práci s textovými editory a využívá vhodných aplikací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zpracuje a prezentuje na uživatelské úrovni informace v textové formě</w:t>
            </w:r>
          </w:p>
        </w:tc>
        <w:tc>
          <w:tcPr>
            <w:tcW w:w="3600" w:type="dxa"/>
          </w:tcPr>
          <w:p w:rsidR="00661FFD" w:rsidRPr="00CC280F" w:rsidRDefault="00661FFD" w:rsidP="001D7892">
            <w:pPr>
              <w:pStyle w:val="uroven-text"/>
            </w:pPr>
            <w:r w:rsidRPr="00CC280F">
              <w:t>zásady psaní textu</w:t>
            </w:r>
          </w:p>
          <w:p w:rsidR="00661FFD" w:rsidRPr="00CC280F" w:rsidRDefault="00661FFD" w:rsidP="001D7892">
            <w:pPr>
              <w:pStyle w:val="uroven-text"/>
            </w:pPr>
            <w:r w:rsidRPr="00CC280F">
              <w:t>vytvoření, uložení dokumentu</w:t>
            </w:r>
          </w:p>
          <w:p w:rsidR="00661FFD" w:rsidRPr="00CC280F" w:rsidRDefault="00661FFD" w:rsidP="00661FFD">
            <w:pPr>
              <w:pStyle w:val="uroven-text"/>
            </w:pPr>
            <w:r w:rsidRPr="00CC280F">
              <w:t>označování textu myší a klávesnicí</w:t>
            </w:r>
          </w:p>
          <w:p w:rsidR="00661FFD" w:rsidRPr="00CC280F" w:rsidRDefault="00661FFD" w:rsidP="00661FFD">
            <w:pPr>
              <w:pStyle w:val="uroven-text"/>
            </w:pPr>
            <w:r w:rsidRPr="00CC280F">
              <w:t>přesun a kopírování textu</w:t>
            </w:r>
          </w:p>
          <w:p w:rsidR="00661FFD" w:rsidRPr="00CC280F" w:rsidRDefault="00661FFD" w:rsidP="00661FFD">
            <w:pPr>
              <w:pStyle w:val="uroven-text"/>
            </w:pPr>
            <w:r w:rsidRPr="00CC280F">
              <w:t>font písma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lastRenderedPageBreak/>
              <w:t>formát písma</w:t>
            </w:r>
          </w:p>
          <w:p w:rsidR="001D7892" w:rsidRPr="00CC280F" w:rsidRDefault="00661FFD" w:rsidP="001D7892">
            <w:pPr>
              <w:pStyle w:val="uroven-text"/>
            </w:pPr>
            <w:r w:rsidRPr="00CC280F">
              <w:t>formát odstavce, pravítko</w:t>
            </w:r>
          </w:p>
          <w:p w:rsidR="001D7892" w:rsidRPr="00CC280F" w:rsidRDefault="00661FFD" w:rsidP="001D7892">
            <w:pPr>
              <w:pStyle w:val="uroven-text"/>
            </w:pPr>
            <w:r w:rsidRPr="00CC280F">
              <w:t>tabulátory a zarážky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vložení obrázku a jeho úprav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záhlaví a zápatí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tabulky a jejich úprava</w:t>
            </w:r>
          </w:p>
          <w:p w:rsidR="001D7892" w:rsidRPr="00CC280F" w:rsidRDefault="00AF2385" w:rsidP="00A64CD6">
            <w:pPr>
              <w:pStyle w:val="uroven-text"/>
            </w:pPr>
            <w:r w:rsidRPr="00CC280F">
              <w:t>WordA</w:t>
            </w:r>
            <w:r w:rsidR="00661FFD" w:rsidRPr="00CC280F">
              <w:t>rt</w:t>
            </w:r>
          </w:p>
          <w:p w:rsidR="00661FFD" w:rsidRPr="00CC280F" w:rsidRDefault="00661FFD" w:rsidP="00A64CD6">
            <w:pPr>
              <w:pStyle w:val="uroven-text"/>
            </w:pPr>
            <w:r w:rsidRPr="00CC280F">
              <w:t>kontrola pravopisu</w:t>
            </w:r>
          </w:p>
          <w:p w:rsidR="001D7892" w:rsidRPr="00CC280F" w:rsidRDefault="001D7892" w:rsidP="001D7892">
            <w:pPr>
              <w:tabs>
                <w:tab w:val="num" w:pos="251"/>
              </w:tabs>
              <w:ind w:left="251" w:hanging="180"/>
              <w:rPr>
                <w:b/>
                <w:sz w:val="18"/>
              </w:rPr>
            </w:pPr>
          </w:p>
          <w:p w:rsidR="001D7892" w:rsidRPr="00CC280F" w:rsidRDefault="001D7892" w:rsidP="001D7892">
            <w:pPr>
              <w:ind w:left="251" w:hanging="251"/>
              <w:rPr>
                <w:b/>
                <w:sz w:val="18"/>
              </w:rPr>
            </w:pP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lastRenderedPageBreak/>
              <w:t>praktické úkoly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pozorování žáka – práce na samostatných úkolech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 xml:space="preserve">projekty – shrnutí praktických dovedností při </w:t>
            </w:r>
            <w:r w:rsidRPr="00CC280F">
              <w:lastRenderedPageBreak/>
              <w:t>práci s textem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analýza prací žáků – samostatná práce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pStyle w:val="tab-zhlav"/>
            </w:pPr>
            <w:r w:rsidRPr="00CC280F">
              <w:t>Tabulkový procesor</w:t>
            </w:r>
            <w:r w:rsidR="00AF2385" w:rsidRPr="00CC280F">
              <w:t xml:space="preserve"> MS Excel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zakjeveden"/>
            </w:pPr>
            <w:r w:rsidRPr="00CC280F">
              <w:t>přehlednému třídění d</w:t>
            </w:r>
            <w:r w:rsidR="00185B0D" w:rsidRPr="00CC280F">
              <w:t>ata a tak je zpřístupňování dat</w:t>
            </w:r>
            <w:r w:rsidRPr="00CC280F">
              <w:t xml:space="preserve"> širšímu okruhu uživatelů</w:t>
            </w:r>
          </w:p>
          <w:p w:rsidR="001D7892" w:rsidRPr="00CC280F" w:rsidRDefault="001D7892" w:rsidP="001D7892">
            <w:pPr>
              <w:pStyle w:val="zakjeveden"/>
            </w:pPr>
            <w:r w:rsidRPr="00CC280F">
              <w:t>používání nejzákladnějších matematických funkcí a tím rozvíjení vlastních matematických schopností</w:t>
            </w: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vystupy"/>
            </w:pPr>
            <w:r w:rsidRPr="00CC280F">
              <w:t>žák vytvoří tabulku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přehledně uspořádá data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provádí základní operace s daty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ovládá základní i složitější práci s tabulkovým editorem</w:t>
            </w:r>
          </w:p>
          <w:p w:rsidR="001D7892" w:rsidRPr="00CC280F" w:rsidRDefault="001D7892" w:rsidP="001D7892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ind w:left="251" w:hanging="251"/>
              <w:rPr>
                <w:b/>
                <w:sz w:val="18"/>
              </w:rPr>
            </w:pPr>
          </w:p>
          <w:p w:rsidR="00661FFD" w:rsidRPr="00CC280F" w:rsidRDefault="00661FFD" w:rsidP="001D7892">
            <w:pPr>
              <w:pStyle w:val="uroven-text"/>
            </w:pPr>
            <w:r w:rsidRPr="00CC280F">
              <w:t xml:space="preserve">prostředí MS Excel </w:t>
            </w:r>
          </w:p>
          <w:p w:rsidR="00661FFD" w:rsidRPr="00CC280F" w:rsidRDefault="00661FFD" w:rsidP="001D7892">
            <w:pPr>
              <w:pStyle w:val="uroven-text"/>
            </w:pPr>
            <w:r w:rsidRPr="00CC280F">
              <w:t xml:space="preserve">označení buněk myší a klávesnicí </w:t>
            </w:r>
          </w:p>
          <w:p w:rsidR="00661FFD" w:rsidRPr="00CC280F" w:rsidRDefault="00661FFD" w:rsidP="001D7892">
            <w:pPr>
              <w:pStyle w:val="uroven-text"/>
            </w:pPr>
            <w:r w:rsidRPr="00CC280F">
              <w:t>kopírování a přesun buněk</w:t>
            </w:r>
          </w:p>
          <w:p w:rsidR="00661FFD" w:rsidRPr="00CC280F" w:rsidRDefault="00661FFD" w:rsidP="001D7892">
            <w:pPr>
              <w:pStyle w:val="uroven-text"/>
            </w:pPr>
            <w:r w:rsidRPr="00CC280F">
              <w:t xml:space="preserve">psaní textu v buňkách 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formát buňky</w:t>
            </w:r>
          </w:p>
          <w:p w:rsidR="00661FFD" w:rsidRPr="00CC280F" w:rsidRDefault="00661FFD" w:rsidP="001D7892">
            <w:pPr>
              <w:pStyle w:val="uroven-text"/>
            </w:pPr>
            <w:r w:rsidRPr="00CC280F">
              <w:t>o</w:t>
            </w:r>
            <w:r w:rsidR="0077328F" w:rsidRPr="00CC280F">
              <w:t xml:space="preserve"> </w:t>
            </w:r>
            <w:r w:rsidRPr="00CC280F">
              <w:t>hraničení tabulky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vzorce</w:t>
            </w:r>
          </w:p>
          <w:p w:rsidR="001D7892" w:rsidRPr="00CC280F" w:rsidRDefault="00661FFD" w:rsidP="001D7892">
            <w:pPr>
              <w:pStyle w:val="uroven-text"/>
            </w:pPr>
            <w:r w:rsidRPr="00CC280F">
              <w:t>formát</w:t>
            </w:r>
            <w:r w:rsidR="001D7892" w:rsidRPr="00CC280F">
              <w:t> list</w:t>
            </w:r>
            <w:r w:rsidRPr="00CC280F">
              <w:t>u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funkce</w:t>
            </w:r>
          </w:p>
          <w:p w:rsidR="00661FFD" w:rsidRPr="00CC280F" w:rsidRDefault="001D7892" w:rsidP="00661FFD">
            <w:pPr>
              <w:pStyle w:val="uroven-text"/>
            </w:pPr>
            <w:r w:rsidRPr="00CC280F">
              <w:t>graf</w:t>
            </w:r>
            <w:r w:rsidR="00661FFD" w:rsidRPr="00CC280F">
              <w:t>y</w:t>
            </w:r>
          </w:p>
          <w:p w:rsidR="001D7892" w:rsidRPr="00CC280F" w:rsidRDefault="00661FFD" w:rsidP="00661FFD">
            <w:pPr>
              <w:pStyle w:val="uroven-text"/>
            </w:pPr>
            <w:r w:rsidRPr="00CC280F">
              <w:t xml:space="preserve">vložení a odebrání řádků a sloupců </w:t>
            </w:r>
          </w:p>
          <w:p w:rsidR="001D7892" w:rsidRPr="00CC280F" w:rsidRDefault="001D7892" w:rsidP="001D7892">
            <w:pPr>
              <w:ind w:left="251" w:hanging="251"/>
              <w:rPr>
                <w:b/>
                <w:sz w:val="18"/>
              </w:rPr>
            </w:pP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t>praktické úkoly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pozorování žáků při samostatné práci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analýza prací žáků vytvořených při samostatné práci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projekt – shrnutí praktických dovedností při práci s tabulkovým procesorem praktické úkoly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u počítače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projekt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mezipředmětové vztahy: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fyzika- zpracování výsledků získaných měřením fyzikálních veličin</w:t>
            </w: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pStyle w:val="tab-zhlav"/>
            </w:pPr>
            <w:r w:rsidRPr="00CC280F">
              <w:t>Internet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zakjeveden"/>
            </w:pPr>
            <w:r w:rsidRPr="00CC280F">
              <w:t>porovnávání a třídění poznatků z velkého množství informačních zdrojů k dosažení větší věrohodnosti získaných informací</w:t>
            </w:r>
          </w:p>
          <w:p w:rsidR="001D7892" w:rsidRPr="00CC280F" w:rsidRDefault="001D7892" w:rsidP="001D7892">
            <w:pPr>
              <w:pStyle w:val="zakjeveden"/>
            </w:pPr>
            <w:r w:rsidRPr="00CC280F">
              <w:t>uvědomění si duševního vlastnictví a zákona o duševním vlastnictví a tím dobrovolně dodržuje informační etiku</w:t>
            </w: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vystupy"/>
            </w:pPr>
            <w:r w:rsidRPr="00CC280F">
              <w:t>žák se orientuje v internetovém prohlížeči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vyhledává požadované informace a ve vhodné formě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ovládá elektronickou komunikaci prostřednictvím e-mailu nebo jiného komunikačního nástroje (chat, icq)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orientuje se ve vývojových trendech informačních technologií</w:t>
            </w:r>
          </w:p>
          <w:p w:rsidR="00185B0D" w:rsidRPr="00CC280F" w:rsidRDefault="00185B0D" w:rsidP="001D7892">
            <w:pPr>
              <w:pStyle w:val="vystupy"/>
            </w:pPr>
            <w:r w:rsidRPr="00CC280F">
              <w:t>žák zná rizika internetu</w:t>
            </w:r>
          </w:p>
          <w:p w:rsidR="00185B0D" w:rsidRPr="00CC280F" w:rsidRDefault="00185B0D" w:rsidP="001D7892">
            <w:pPr>
              <w:pStyle w:val="vystupy"/>
            </w:pPr>
            <w:r w:rsidRPr="00CC280F">
              <w:t>žák zná základní pojmy internetu</w:t>
            </w:r>
          </w:p>
          <w:p w:rsidR="00185B0D" w:rsidRPr="00CC280F" w:rsidRDefault="00185B0D" w:rsidP="001D7892">
            <w:pPr>
              <w:pStyle w:val="vystupy"/>
            </w:pPr>
            <w:r w:rsidRPr="00CC280F">
              <w:t>žák definuje poč. síť a práci v ní</w:t>
            </w:r>
          </w:p>
          <w:p w:rsidR="00185B0D" w:rsidRPr="00CC280F" w:rsidRDefault="00185B0D" w:rsidP="001D7892">
            <w:pPr>
              <w:pStyle w:val="vystupy"/>
            </w:pPr>
            <w:r w:rsidRPr="00CC280F">
              <w:t xml:space="preserve">žák zná a dodržuje pravidla netikety </w:t>
            </w:r>
          </w:p>
          <w:p w:rsidR="001D7892" w:rsidRPr="00CC280F" w:rsidRDefault="001D7892" w:rsidP="001D7892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600" w:type="dxa"/>
          </w:tcPr>
          <w:p w:rsidR="001D7892" w:rsidRPr="00CC280F" w:rsidRDefault="00FE629F" w:rsidP="001D7892">
            <w:pPr>
              <w:pStyle w:val="uroven-text"/>
            </w:pPr>
            <w:r w:rsidRPr="00CC280F">
              <w:t xml:space="preserve">pojem internet a jeho vznik </w:t>
            </w:r>
          </w:p>
          <w:p w:rsidR="001D7892" w:rsidRPr="00CC280F" w:rsidRDefault="00FE629F" w:rsidP="001D7892">
            <w:pPr>
              <w:pStyle w:val="uroven-text"/>
            </w:pPr>
            <w:r w:rsidRPr="00CC280F">
              <w:t xml:space="preserve">internetové prohlížeče a jejich srovnání </w:t>
            </w:r>
            <w:r w:rsidR="001D7892" w:rsidRPr="00CC280F">
              <w:t>orientace v internetovém prohlížeči</w:t>
            </w:r>
          </w:p>
          <w:p w:rsidR="00FE629F" w:rsidRPr="00CC280F" w:rsidRDefault="00FE629F" w:rsidP="001D7892">
            <w:pPr>
              <w:pStyle w:val="uroven-text"/>
            </w:pPr>
            <w:r w:rsidRPr="00CC280F">
              <w:t>nastavení internetových prohlížečů</w:t>
            </w:r>
          </w:p>
          <w:p w:rsidR="001D7892" w:rsidRPr="00CC280F" w:rsidRDefault="00FE629F" w:rsidP="001D7892">
            <w:pPr>
              <w:pStyle w:val="uroven-text"/>
            </w:pPr>
            <w:r w:rsidRPr="00CC280F">
              <w:t>stahování souborů z internetu</w:t>
            </w:r>
          </w:p>
          <w:p w:rsidR="00FE629F" w:rsidRPr="00CC280F" w:rsidRDefault="00FE629F" w:rsidP="001D7892">
            <w:pPr>
              <w:pStyle w:val="uroven-text"/>
            </w:pPr>
            <w:r w:rsidRPr="00CC280F">
              <w:t xml:space="preserve">přípony souborů 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internetová adresa a její složky</w:t>
            </w:r>
          </w:p>
          <w:p w:rsidR="00FE629F" w:rsidRPr="00CC280F" w:rsidRDefault="00FE629F" w:rsidP="001D7892">
            <w:pPr>
              <w:pStyle w:val="uroven-text"/>
            </w:pPr>
            <w:r w:rsidRPr="00CC280F">
              <w:t>softwarová kriminalita</w:t>
            </w:r>
          </w:p>
          <w:p w:rsidR="00FE629F" w:rsidRPr="00CC280F" w:rsidRDefault="00FE629F" w:rsidP="00FE629F">
            <w:pPr>
              <w:pStyle w:val="uroven-text"/>
            </w:pPr>
            <w:r w:rsidRPr="00CC280F">
              <w:t xml:space="preserve">počítačové viry, antivirové programy </w:t>
            </w:r>
          </w:p>
          <w:p w:rsidR="00FE629F" w:rsidRPr="00CC280F" w:rsidRDefault="006B5D5B" w:rsidP="001D7892">
            <w:pPr>
              <w:pStyle w:val="uroven-text"/>
            </w:pPr>
            <w:r w:rsidRPr="00CC280F">
              <w:t>internet jako počítačová síť</w:t>
            </w:r>
          </w:p>
          <w:p w:rsidR="00FE629F" w:rsidRPr="00CC280F" w:rsidRDefault="00FE629F" w:rsidP="00FE629F">
            <w:pPr>
              <w:pStyle w:val="uroven-text"/>
            </w:pPr>
            <w:r w:rsidRPr="00CC280F">
              <w:t xml:space="preserve">netiketa </w:t>
            </w:r>
          </w:p>
          <w:p w:rsidR="00FE629F" w:rsidRPr="00CC280F" w:rsidRDefault="00FE629F" w:rsidP="00FE629F">
            <w:pPr>
              <w:pStyle w:val="uroven-text"/>
            </w:pPr>
            <w:r w:rsidRPr="00CC280F">
              <w:t>e-mail, zásady psaní e-mailu</w:t>
            </w:r>
          </w:p>
          <w:p w:rsidR="00FE629F" w:rsidRPr="00CC280F" w:rsidRDefault="00FE629F" w:rsidP="00FE629F">
            <w:pPr>
              <w:pStyle w:val="uroven-text"/>
            </w:pPr>
            <w:r w:rsidRPr="00CC280F">
              <w:t>rizika internetu</w:t>
            </w:r>
          </w:p>
          <w:p w:rsidR="006B5D5B" w:rsidRPr="00CC280F" w:rsidRDefault="006B5D5B" w:rsidP="00FE629F">
            <w:pPr>
              <w:pStyle w:val="uroven-text"/>
            </w:pPr>
            <w:r w:rsidRPr="00CC280F">
              <w:t>internetové pojmy</w:t>
            </w:r>
          </w:p>
          <w:p w:rsidR="006B5D5B" w:rsidRPr="00CC280F" w:rsidRDefault="006B5D5B" w:rsidP="006B5D5B">
            <w:pPr>
              <w:pStyle w:val="uroven-text"/>
            </w:pPr>
            <w:r w:rsidRPr="00CC280F">
              <w:t>sociální sítě - Facebook, Twitter, Skype, Lidé, rizika soc. sítí, kyberšikana</w:t>
            </w:r>
          </w:p>
          <w:p w:rsidR="006B5D5B" w:rsidRPr="00CC280F" w:rsidRDefault="00AF2385" w:rsidP="006B5D5B">
            <w:pPr>
              <w:pStyle w:val="uroven-text"/>
            </w:pPr>
            <w:r w:rsidRPr="00CC280F">
              <w:lastRenderedPageBreak/>
              <w:t>r</w:t>
            </w:r>
            <w:r w:rsidR="006B5D5B" w:rsidRPr="00CC280F">
              <w:t>ozhlasové a televizní stanice na internetu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lastRenderedPageBreak/>
              <w:t>praktické úkoly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projekt – vyhledávání vhodných informací na zadané téma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odeslání projektu e-mailem</w:t>
            </w:r>
          </w:p>
          <w:p w:rsidR="00185B0D" w:rsidRPr="00CC280F" w:rsidRDefault="00185B0D" w:rsidP="001D7892">
            <w:pPr>
              <w:pStyle w:val="evaluace"/>
            </w:pPr>
            <w:r w:rsidRPr="00CC280F">
              <w:t>písemný test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u počítače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 učitele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projekt</w:t>
            </w:r>
          </w:p>
          <w:p w:rsidR="001D7892" w:rsidRPr="00CC280F" w:rsidRDefault="001D7892" w:rsidP="001D7892">
            <w:pPr>
              <w:pStyle w:val="poznamky"/>
              <w:rPr>
                <w:b w:val="0"/>
              </w:rPr>
            </w:pPr>
            <w:r w:rsidRPr="00CC280F">
              <w:t>mezipředmětové vztahy: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vyhledávání informací se může týkat všech předmětů</w:t>
            </w: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pStyle w:val="tab-zhlav"/>
            </w:pPr>
            <w:r w:rsidRPr="00CC280F">
              <w:t>Počítačová grafika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85B0D" w:rsidP="001D7892">
            <w:pPr>
              <w:pStyle w:val="zakjeveden"/>
            </w:pPr>
            <w:r w:rsidRPr="00CC280F">
              <w:t>rozvíjení</w:t>
            </w:r>
            <w:r w:rsidR="001D7892" w:rsidRPr="00CC280F">
              <w:t xml:space="preserve"> výtvarného talentu alternativními prostředky nebo s pomocí grafických prostředků</w:t>
            </w: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vystupy"/>
            </w:pPr>
            <w:r w:rsidRPr="00CC280F">
              <w:t>žák zpracuje a prezentuje na uživatelské úrovni informace v grafické podobě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se orientuje v jednoduchém grafickém editoru a je schopen vytvořit obrázek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žák uplatňuje základní estetická a typografická pravidla pro práci s textem a obrazem</w:t>
            </w:r>
          </w:p>
          <w:p w:rsidR="001D7892" w:rsidRPr="00CC280F" w:rsidRDefault="001D7892" w:rsidP="001D7892">
            <w:pPr>
              <w:pStyle w:val="vystupy"/>
            </w:pPr>
            <w:r w:rsidRPr="00CC280F">
              <w:t>zpracuje a prezentuje na uživatelské úrovni informace v grafické formě</w:t>
            </w:r>
          </w:p>
          <w:p w:rsidR="001D7892" w:rsidRPr="00CC280F" w:rsidRDefault="001D7892" w:rsidP="001D7892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600" w:type="dxa"/>
          </w:tcPr>
          <w:p w:rsidR="00BC4728" w:rsidRPr="00CC280F" w:rsidRDefault="00BC4728" w:rsidP="00BC4728">
            <w:pPr>
              <w:pStyle w:val="uroven-text"/>
            </w:pPr>
            <w:r w:rsidRPr="00CC280F">
              <w:t xml:space="preserve">program Drawing for children </w:t>
            </w:r>
          </w:p>
          <w:p w:rsidR="00BC4728" w:rsidRPr="00CC280F" w:rsidRDefault="00BC4728" w:rsidP="00BC4728">
            <w:pPr>
              <w:pStyle w:val="uroven-text"/>
            </w:pPr>
            <w:r w:rsidRPr="00CC280F">
              <w:t>program Irfanview</w:t>
            </w:r>
          </w:p>
          <w:p w:rsidR="00044761" w:rsidRPr="00CC280F" w:rsidRDefault="00044761" w:rsidP="001D7892">
            <w:pPr>
              <w:pStyle w:val="uroven-text"/>
            </w:pPr>
            <w:r w:rsidRPr="00CC280F">
              <w:t>program PicMonkey</w:t>
            </w:r>
          </w:p>
          <w:p w:rsidR="00044761" w:rsidRPr="00CC280F" w:rsidRDefault="00044761" w:rsidP="001D7892">
            <w:pPr>
              <w:pStyle w:val="uroven-text"/>
            </w:pPr>
            <w:r w:rsidRPr="00CC280F">
              <w:t>projekt:  Úprava fotografií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vektorová grafika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rastrová grafika</w:t>
            </w:r>
          </w:p>
          <w:p w:rsidR="001D7892" w:rsidRPr="00CC280F" w:rsidRDefault="001D7892" w:rsidP="004E0CE0">
            <w:pPr>
              <w:pStyle w:val="uroven-text"/>
            </w:pPr>
            <w:r w:rsidRPr="00CC280F">
              <w:t>grafick</w:t>
            </w:r>
            <w:r w:rsidR="004E0CE0" w:rsidRPr="00CC280F">
              <w:t>ý program Gimp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t>praktické úkoly</w:t>
            </w:r>
          </w:p>
          <w:p w:rsidR="001D7892" w:rsidRPr="00CC280F" w:rsidRDefault="001D7892" w:rsidP="00044761">
            <w:pPr>
              <w:pStyle w:val="evaluace"/>
            </w:pPr>
            <w:r w:rsidRPr="00CC280F">
              <w:t xml:space="preserve">projekt – </w:t>
            </w:r>
            <w:r w:rsidR="004E0CE0" w:rsidRPr="00CC280F">
              <w:t>v programu Gimp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u počítače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 učitele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projekt</w:t>
            </w:r>
          </w:p>
          <w:p w:rsidR="001D7892" w:rsidRPr="00CC280F" w:rsidRDefault="001D7892" w:rsidP="0042544C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</w:tbl>
    <w:p w:rsidR="001D7892" w:rsidRPr="00CC280F" w:rsidRDefault="001D7892" w:rsidP="001D7892">
      <w:pPr>
        <w:pStyle w:val="Nadpis4"/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80"/>
        <w:gridCol w:w="3600"/>
        <w:gridCol w:w="2340"/>
        <w:gridCol w:w="3060"/>
      </w:tblGrid>
      <w:tr w:rsidR="001D7892" w:rsidRPr="00CC280F">
        <w:tc>
          <w:tcPr>
            <w:tcW w:w="2340" w:type="dxa"/>
            <w:vAlign w:val="center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1D7892" w:rsidRPr="00CC280F" w:rsidRDefault="001D7892" w:rsidP="001D7892">
            <w:pPr>
              <w:pStyle w:val="tab-zhlav"/>
            </w:pPr>
            <w:r w:rsidRPr="00CC280F">
              <w:t xml:space="preserve">Prezentační program </w:t>
            </w:r>
            <w:r w:rsidR="001B22C1" w:rsidRPr="00CC280F">
              <w:t xml:space="preserve">MS </w:t>
            </w:r>
            <w:r w:rsidR="00AF2385" w:rsidRPr="00CC280F">
              <w:t xml:space="preserve"> </w:t>
            </w:r>
            <w:r w:rsidRPr="00CC280F">
              <w:t>Power Point</w:t>
            </w:r>
          </w:p>
        </w:tc>
        <w:tc>
          <w:tcPr>
            <w:tcW w:w="2340" w:type="dxa"/>
            <w:vAlign w:val="center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  <w:vAlign w:val="center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zakjeveden"/>
            </w:pPr>
            <w:r w:rsidRPr="00CC280F">
              <w:t>šetrné práci s výpočetní technikou</w:t>
            </w:r>
          </w:p>
          <w:p w:rsidR="001D7892" w:rsidRPr="00CC280F" w:rsidRDefault="001D7892" w:rsidP="001D7892">
            <w:pPr>
              <w:pStyle w:val="zakjeveden"/>
            </w:pPr>
            <w:r w:rsidRPr="00CC280F">
              <w:t>uvědomění si možností prezentace vlastních názorů</w:t>
            </w: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vystupy"/>
            </w:pPr>
            <w:r w:rsidRPr="00CC280F">
              <w:t>ovládá práci s prezentačním programem</w:t>
            </w:r>
          </w:p>
          <w:p w:rsidR="00185B0D" w:rsidRPr="00CC280F" w:rsidRDefault="00185B0D" w:rsidP="001D7892">
            <w:pPr>
              <w:pStyle w:val="vystupy"/>
            </w:pPr>
            <w:r w:rsidRPr="00CC280F">
              <w:t>žák umí prezentovat své myšlenky</w:t>
            </w:r>
          </w:p>
        </w:tc>
        <w:tc>
          <w:tcPr>
            <w:tcW w:w="3600" w:type="dxa"/>
          </w:tcPr>
          <w:p w:rsidR="001D7892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význam prezentace</w:t>
            </w:r>
          </w:p>
          <w:p w:rsidR="001D7892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zásady</w:t>
            </w:r>
            <w:r w:rsidR="001D7892" w:rsidRPr="00CC280F">
              <w:t xml:space="preserve"> prezentace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prostředí v MS PowerPoint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vkládání a odnímání snímků, šablony snímků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pozadí snímků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změna pořadí snímků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přechody snímků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práce s textem ve snímku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vložení obrázků a videa do snímku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vložení objektu SmartArtu</w:t>
            </w:r>
          </w:p>
          <w:p w:rsidR="004E0CE0" w:rsidRPr="00CC280F" w:rsidRDefault="004E0CE0" w:rsidP="004E0CE0">
            <w:pPr>
              <w:numPr>
                <w:ilvl w:val="0"/>
                <w:numId w:val="9"/>
              </w:numPr>
              <w:ind w:left="0" w:firstLine="47"/>
              <w:jc w:val="both"/>
            </w:pPr>
            <w:r w:rsidRPr="00CC280F">
              <w:t>Animace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t>rozhovor se žáky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písemný test</w:t>
            </w:r>
          </w:p>
          <w:p w:rsidR="001D7892" w:rsidRPr="00CC280F" w:rsidRDefault="001D7892" w:rsidP="004E0CE0">
            <w:pPr>
              <w:pStyle w:val="evaluace"/>
            </w:pPr>
            <w:r w:rsidRPr="00CC280F">
              <w:t xml:space="preserve">projekt – prezentace </w:t>
            </w:r>
            <w:r w:rsidR="004E0CE0" w:rsidRPr="00CC280F">
              <w:t>k seminární práci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85B0D" w:rsidRPr="00CC280F" w:rsidRDefault="001D7892" w:rsidP="001D7892">
            <w:pPr>
              <w:pStyle w:val="poznamky-text"/>
            </w:pPr>
            <w:r w:rsidRPr="00CC280F">
              <w:t xml:space="preserve">v počítačové </w:t>
            </w:r>
            <w:r w:rsidR="00185B0D" w:rsidRPr="00CC280F">
              <w:t>učebně</w:t>
            </w:r>
          </w:p>
          <w:p w:rsidR="001D7892" w:rsidRPr="00CC280F" w:rsidRDefault="001D7892" w:rsidP="009514EC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  <w:r w:rsidRPr="00CC280F">
              <w:rPr>
                <w:b/>
              </w:rPr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samostatná práce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 xml:space="preserve">projekt - vyhledávání informací 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 učitele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mezipředmětové vztahy:</w:t>
            </w:r>
          </w:p>
          <w:p w:rsidR="001D7892" w:rsidRPr="00CC280F" w:rsidRDefault="001D7892" w:rsidP="001D7892">
            <w:pPr>
              <w:pStyle w:val="poznamky-text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</w:tcPr>
          <w:p w:rsidR="001D7892" w:rsidRPr="00CC280F" w:rsidRDefault="001B22C1" w:rsidP="001D7892">
            <w:pPr>
              <w:pStyle w:val="tab-zhlav"/>
            </w:pPr>
            <w:r w:rsidRPr="00CC280F">
              <w:t>Údržba počítače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9514EC">
            <w:pPr>
              <w:pStyle w:val="zakjeveden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780" w:type="dxa"/>
          </w:tcPr>
          <w:p w:rsidR="001D7892" w:rsidRPr="00CC280F" w:rsidRDefault="00AF2385" w:rsidP="001D7892">
            <w:pPr>
              <w:pStyle w:val="vystupy"/>
            </w:pPr>
            <w:r w:rsidRPr="00CC280F">
              <w:t>žák je sch</w:t>
            </w:r>
            <w:r w:rsidR="009514EC" w:rsidRPr="00CC280F">
              <w:t>open udržova</w:t>
            </w:r>
            <w:r w:rsidRPr="00CC280F">
              <w:t>t počítač v provozuschopném stavu</w:t>
            </w:r>
          </w:p>
        </w:tc>
        <w:tc>
          <w:tcPr>
            <w:tcW w:w="3600" w:type="dxa"/>
          </w:tcPr>
          <w:p w:rsidR="001D7892" w:rsidRPr="00CC280F" w:rsidRDefault="001B22C1" w:rsidP="001D7892">
            <w:pPr>
              <w:pStyle w:val="uroven-text"/>
            </w:pPr>
            <w:r w:rsidRPr="00CC280F">
              <w:t>čištění počítače - program C-Cleaner</w:t>
            </w:r>
          </w:p>
          <w:p w:rsidR="001D7892" w:rsidRPr="00CC280F" w:rsidRDefault="001B22C1" w:rsidP="001B22C1">
            <w:pPr>
              <w:pStyle w:val="uroven-text"/>
            </w:pPr>
            <w:r w:rsidRPr="00CC280F">
              <w:t>defragmentace disku</w:t>
            </w:r>
          </w:p>
          <w:p w:rsidR="001B22C1" w:rsidRPr="00CC280F" w:rsidRDefault="001B22C1" w:rsidP="001B22C1">
            <w:pPr>
              <w:pStyle w:val="uroven-text"/>
            </w:pPr>
            <w:r w:rsidRPr="00CC280F">
              <w:t>úprava spouštění PC – Program Soluto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t xml:space="preserve">praktické úkoly </w:t>
            </w:r>
          </w:p>
          <w:p w:rsidR="001D7892" w:rsidRPr="00CC280F" w:rsidRDefault="001D7892" w:rsidP="001D7892">
            <w:pPr>
              <w:pStyle w:val="evaluace"/>
            </w:pPr>
            <w:r w:rsidRPr="00CC280F">
              <w:t>pozorování žáků při práci na samostatných úkolech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u počítače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samostatná práce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 učitele</w:t>
            </w:r>
          </w:p>
        </w:tc>
      </w:tr>
      <w:tr w:rsidR="001D7892" w:rsidRPr="00CC280F"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78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600" w:type="dxa"/>
          </w:tcPr>
          <w:p w:rsidR="001D7892" w:rsidRPr="00CC280F" w:rsidRDefault="001D7892" w:rsidP="001D7892">
            <w:pPr>
              <w:pStyle w:val="tab-zhlav"/>
            </w:pPr>
            <w:r w:rsidRPr="00CC280F">
              <w:t>Zvuk</w:t>
            </w:r>
            <w:r w:rsidR="00AF2385" w:rsidRPr="00CC280F">
              <w:t xml:space="preserve"> a video</w:t>
            </w: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tab-zhlav"/>
            </w:pP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tab-zhlav"/>
            </w:pPr>
          </w:p>
        </w:tc>
      </w:tr>
      <w:tr w:rsidR="001D7892" w:rsidRPr="00CC280F">
        <w:trPr>
          <w:cantSplit/>
        </w:trPr>
        <w:tc>
          <w:tcPr>
            <w:tcW w:w="2340" w:type="dxa"/>
          </w:tcPr>
          <w:p w:rsidR="001D7892" w:rsidRPr="00CC280F" w:rsidRDefault="001D7892" w:rsidP="001D7892">
            <w:pPr>
              <w:pStyle w:val="zakjeveden"/>
            </w:pPr>
            <w:r w:rsidRPr="00CC280F">
              <w:t>uvědomění si důležitosti archivace dat, možností ukládání dat</w:t>
            </w:r>
          </w:p>
          <w:p w:rsidR="001D7892" w:rsidRPr="00CC280F" w:rsidRDefault="001D7892" w:rsidP="009514EC">
            <w:pPr>
              <w:pStyle w:val="zakjeveden"/>
            </w:pPr>
            <w:r w:rsidRPr="00CC280F">
              <w:t>uvědomění si možnosti ukládání informací na paměťová media a tím uchování informací pro budoucí účely a k jejich pozdějšímu využití</w:t>
            </w:r>
          </w:p>
        </w:tc>
        <w:tc>
          <w:tcPr>
            <w:tcW w:w="3780" w:type="dxa"/>
          </w:tcPr>
          <w:p w:rsidR="001D7892" w:rsidRPr="00CC280F" w:rsidRDefault="001D7892" w:rsidP="009514EC">
            <w:pPr>
              <w:pStyle w:val="vystupy"/>
            </w:pPr>
            <w:r w:rsidRPr="00CC280F">
              <w:t>je schopen přehrát a zaznamenat data na CD, DVD, atd.</w:t>
            </w:r>
          </w:p>
          <w:p w:rsidR="009514EC" w:rsidRPr="00CC280F" w:rsidRDefault="009514EC" w:rsidP="009514EC">
            <w:pPr>
              <w:pStyle w:val="vystupy"/>
            </w:pPr>
            <w:r w:rsidRPr="00CC280F">
              <w:t>žáka je schopen vytvořit vlastní video, upravit zvukovou nahrávku a používat digitální fotoaparát</w:t>
            </w:r>
          </w:p>
        </w:tc>
        <w:tc>
          <w:tcPr>
            <w:tcW w:w="3600" w:type="dxa"/>
          </w:tcPr>
          <w:p w:rsidR="001D7892" w:rsidRPr="00CC280F" w:rsidRDefault="00AF2385" w:rsidP="001D7892">
            <w:pPr>
              <w:pStyle w:val="uroven-text"/>
            </w:pPr>
            <w:r w:rsidRPr="00CC280F">
              <w:t>definice zvuku, infra a ultrazvuku, akustika</w:t>
            </w:r>
          </w:p>
          <w:p w:rsidR="001D7892" w:rsidRPr="00CC280F" w:rsidRDefault="001D7892" w:rsidP="001D7892">
            <w:pPr>
              <w:pStyle w:val="uroven-text"/>
            </w:pPr>
            <w:r w:rsidRPr="00CC280F">
              <w:t>formáty</w:t>
            </w:r>
            <w:r w:rsidR="00AF2385" w:rsidRPr="00CC280F">
              <w:t xml:space="preserve"> MP3 a MP4</w:t>
            </w:r>
          </w:p>
          <w:p w:rsidR="001D7892" w:rsidRPr="00CC280F" w:rsidRDefault="00AF2385" w:rsidP="001D7892">
            <w:pPr>
              <w:pStyle w:val="uroven-text"/>
            </w:pPr>
            <w:r w:rsidRPr="00CC280F">
              <w:t>Windows Media Player</w:t>
            </w:r>
          </w:p>
          <w:p w:rsidR="00AF2385" w:rsidRPr="00CC280F" w:rsidRDefault="00AF2385" w:rsidP="001D7892">
            <w:pPr>
              <w:pStyle w:val="uroven-text"/>
            </w:pPr>
            <w:r w:rsidRPr="00CC280F">
              <w:t>projekt: Vlastní hudba</w:t>
            </w:r>
          </w:p>
          <w:p w:rsidR="00AF2385" w:rsidRPr="00CC280F" w:rsidRDefault="00AF2385" w:rsidP="001D7892">
            <w:pPr>
              <w:pStyle w:val="uroven-text"/>
            </w:pPr>
            <w:r w:rsidRPr="00CC280F">
              <w:t>digitální kamera fotoaparát</w:t>
            </w:r>
          </w:p>
          <w:p w:rsidR="00AF2385" w:rsidRPr="00CC280F" w:rsidRDefault="00AF2385" w:rsidP="001D7892">
            <w:pPr>
              <w:pStyle w:val="uroven-text"/>
            </w:pPr>
            <w:r w:rsidRPr="00CC280F">
              <w:t>videoformáty</w:t>
            </w:r>
          </w:p>
          <w:p w:rsidR="00AF2385" w:rsidRPr="00CC280F" w:rsidRDefault="00AF2385" w:rsidP="001D7892">
            <w:pPr>
              <w:pStyle w:val="uroven-text"/>
            </w:pPr>
            <w:r w:rsidRPr="00CC280F">
              <w:t>programy BS Player, KM Player</w:t>
            </w:r>
          </w:p>
          <w:p w:rsidR="00AF2385" w:rsidRPr="00CC280F" w:rsidRDefault="00AF2385" w:rsidP="001D7892">
            <w:pPr>
              <w:pStyle w:val="uroven-text"/>
            </w:pPr>
            <w:r w:rsidRPr="00CC280F">
              <w:t>úprava videa</w:t>
            </w:r>
          </w:p>
          <w:p w:rsidR="001D7892" w:rsidRPr="00CC280F" w:rsidRDefault="001D7892" w:rsidP="001D7892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340" w:type="dxa"/>
          </w:tcPr>
          <w:p w:rsidR="001D7892" w:rsidRPr="00CC280F" w:rsidRDefault="001D7892" w:rsidP="001D7892">
            <w:pPr>
              <w:pStyle w:val="evaluace"/>
            </w:pPr>
            <w:r w:rsidRPr="00CC280F">
              <w:t>praktické úkoly</w:t>
            </w:r>
          </w:p>
          <w:p w:rsidR="001D7892" w:rsidRPr="00CC280F" w:rsidRDefault="00AF2385" w:rsidP="001D7892">
            <w:pPr>
              <w:pStyle w:val="evaluace"/>
            </w:pPr>
            <w:r w:rsidRPr="00CC280F">
              <w:t>projekty – úprava zvuku, vytvoření vlastního videa</w:t>
            </w:r>
          </w:p>
          <w:p w:rsidR="001D7892" w:rsidRPr="00CC280F" w:rsidRDefault="001D7892" w:rsidP="009514EC">
            <w:pPr>
              <w:pStyle w:val="evaluace"/>
            </w:pPr>
            <w:r w:rsidRPr="00CC280F">
              <w:t>analýza prací žáků vytvořených při samostatné práci</w:t>
            </w:r>
          </w:p>
        </w:tc>
        <w:tc>
          <w:tcPr>
            <w:tcW w:w="3060" w:type="dxa"/>
          </w:tcPr>
          <w:p w:rsidR="001D7892" w:rsidRPr="00CC280F" w:rsidRDefault="001D7892" w:rsidP="001D7892">
            <w:pPr>
              <w:pStyle w:val="poznamky"/>
            </w:pPr>
            <w:r w:rsidRPr="00CC280F">
              <w:t>formy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u počítače</w:t>
            </w:r>
          </w:p>
          <w:p w:rsidR="001D7892" w:rsidRPr="00CC280F" w:rsidRDefault="001D7892" w:rsidP="001D7892">
            <w:pPr>
              <w:pStyle w:val="poznamky"/>
            </w:pPr>
            <w:r w:rsidRPr="00CC280F">
              <w:t>metody práce: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výklad</w:t>
            </w:r>
          </w:p>
          <w:p w:rsidR="001D7892" w:rsidRPr="00CC280F" w:rsidRDefault="001D7892" w:rsidP="001D7892">
            <w:pPr>
              <w:pStyle w:val="poznamky-text"/>
            </w:pPr>
            <w:r w:rsidRPr="00CC280F">
              <w:t>projekt</w:t>
            </w:r>
          </w:p>
        </w:tc>
      </w:tr>
      <w:tr w:rsidR="00044761" w:rsidRPr="00CC280F">
        <w:trPr>
          <w:cantSplit/>
        </w:trPr>
        <w:tc>
          <w:tcPr>
            <w:tcW w:w="2340" w:type="dxa"/>
          </w:tcPr>
          <w:p w:rsidR="00044761" w:rsidRPr="00CC280F" w:rsidRDefault="00044761" w:rsidP="001D7892">
            <w:pPr>
              <w:pStyle w:val="zakjeveden"/>
            </w:pPr>
          </w:p>
        </w:tc>
        <w:tc>
          <w:tcPr>
            <w:tcW w:w="3780" w:type="dxa"/>
          </w:tcPr>
          <w:p w:rsidR="00044761" w:rsidRPr="00CC280F" w:rsidRDefault="00044761" w:rsidP="001D7892">
            <w:pPr>
              <w:jc w:val="both"/>
            </w:pPr>
          </w:p>
        </w:tc>
        <w:tc>
          <w:tcPr>
            <w:tcW w:w="3600" w:type="dxa"/>
          </w:tcPr>
          <w:p w:rsidR="00044761" w:rsidRPr="00CC280F" w:rsidRDefault="00044761" w:rsidP="00044761">
            <w:pPr>
              <w:jc w:val="center"/>
              <w:rPr>
                <w:b/>
                <w:sz w:val="18"/>
              </w:rPr>
            </w:pPr>
            <w:r w:rsidRPr="00CC280F">
              <w:rPr>
                <w:b/>
                <w:sz w:val="18"/>
              </w:rPr>
              <w:t>Tvorba webových stránek</w:t>
            </w:r>
          </w:p>
        </w:tc>
        <w:tc>
          <w:tcPr>
            <w:tcW w:w="2340" w:type="dxa"/>
          </w:tcPr>
          <w:p w:rsidR="00044761" w:rsidRPr="00CC280F" w:rsidRDefault="00044761" w:rsidP="001D7892">
            <w:pPr>
              <w:pStyle w:val="evaluace"/>
            </w:pPr>
          </w:p>
        </w:tc>
        <w:tc>
          <w:tcPr>
            <w:tcW w:w="3060" w:type="dxa"/>
          </w:tcPr>
          <w:p w:rsidR="00044761" w:rsidRPr="00CC280F" w:rsidRDefault="00044761" w:rsidP="001D7892">
            <w:pPr>
              <w:pStyle w:val="poznamky"/>
            </w:pPr>
          </w:p>
        </w:tc>
      </w:tr>
      <w:tr w:rsidR="00044761" w:rsidRPr="00CC280F">
        <w:trPr>
          <w:cantSplit/>
        </w:trPr>
        <w:tc>
          <w:tcPr>
            <w:tcW w:w="2340" w:type="dxa"/>
          </w:tcPr>
          <w:p w:rsidR="00044761" w:rsidRPr="00CC280F" w:rsidRDefault="00044761" w:rsidP="001D7892">
            <w:pPr>
              <w:pStyle w:val="zakjeveden"/>
            </w:pPr>
          </w:p>
        </w:tc>
        <w:tc>
          <w:tcPr>
            <w:tcW w:w="3780" w:type="dxa"/>
          </w:tcPr>
          <w:p w:rsidR="00044761" w:rsidRPr="00CC280F" w:rsidRDefault="00044761" w:rsidP="001D7892">
            <w:pPr>
              <w:jc w:val="both"/>
            </w:pPr>
          </w:p>
        </w:tc>
        <w:tc>
          <w:tcPr>
            <w:tcW w:w="3600" w:type="dxa"/>
          </w:tcPr>
          <w:p w:rsidR="00044761" w:rsidRPr="00CC280F" w:rsidRDefault="00044761" w:rsidP="00BC4728">
            <w:pPr>
              <w:pStyle w:val="uroven-text"/>
            </w:pPr>
            <w:r w:rsidRPr="00CC280F">
              <w:t>doména</w:t>
            </w:r>
          </w:p>
          <w:p w:rsidR="00044761" w:rsidRPr="00CC280F" w:rsidRDefault="00044761" w:rsidP="00044761">
            <w:pPr>
              <w:pStyle w:val="uroven-text"/>
            </w:pPr>
            <w:r w:rsidRPr="00CC280F">
              <w:t>programy pro tvorbu webových stránek: Kompozer, PSPad, NetBeans</w:t>
            </w:r>
          </w:p>
          <w:p w:rsidR="00044761" w:rsidRPr="00CC280F" w:rsidRDefault="00044761" w:rsidP="00044761">
            <w:pPr>
              <w:pStyle w:val="uroven-text"/>
            </w:pPr>
            <w:r w:rsidRPr="00CC280F">
              <w:t xml:space="preserve">tvorba webových stránek </w:t>
            </w:r>
          </w:p>
        </w:tc>
        <w:tc>
          <w:tcPr>
            <w:tcW w:w="2340" w:type="dxa"/>
          </w:tcPr>
          <w:p w:rsidR="009514EC" w:rsidRPr="00CC280F" w:rsidRDefault="009514EC" w:rsidP="009514EC">
            <w:pPr>
              <w:pStyle w:val="evaluace"/>
            </w:pPr>
            <w:r w:rsidRPr="00CC280F">
              <w:t>praktické úkoly</w:t>
            </w:r>
          </w:p>
          <w:p w:rsidR="009514EC" w:rsidRPr="00CC280F" w:rsidRDefault="009514EC" w:rsidP="009514EC">
            <w:pPr>
              <w:pStyle w:val="evaluace"/>
            </w:pPr>
            <w:r w:rsidRPr="00CC280F">
              <w:t>projekty – tvorba vlastního webu</w:t>
            </w:r>
          </w:p>
          <w:p w:rsidR="00044761" w:rsidRPr="00CC280F" w:rsidRDefault="009514EC" w:rsidP="009514EC">
            <w:pPr>
              <w:pStyle w:val="evaluace"/>
            </w:pPr>
            <w:r w:rsidRPr="00CC280F">
              <w:t>analýza prací žáků vytvořených při samostatné práci</w:t>
            </w:r>
          </w:p>
        </w:tc>
        <w:tc>
          <w:tcPr>
            <w:tcW w:w="3060" w:type="dxa"/>
          </w:tcPr>
          <w:p w:rsidR="009514EC" w:rsidRPr="00CC280F" w:rsidRDefault="009514EC" w:rsidP="009514EC">
            <w:pPr>
              <w:pStyle w:val="poznamky"/>
            </w:pPr>
            <w:r w:rsidRPr="00CC280F">
              <w:t>formy práce:</w:t>
            </w:r>
          </w:p>
          <w:p w:rsidR="009514EC" w:rsidRPr="00CC280F" w:rsidRDefault="009514EC" w:rsidP="009514EC">
            <w:pPr>
              <w:pStyle w:val="poznamky-text"/>
            </w:pPr>
            <w:r w:rsidRPr="00CC280F">
              <w:t>u počítače</w:t>
            </w:r>
          </w:p>
          <w:p w:rsidR="009514EC" w:rsidRPr="00CC280F" w:rsidRDefault="009514EC" w:rsidP="009514EC">
            <w:pPr>
              <w:pStyle w:val="poznamky"/>
            </w:pPr>
            <w:r w:rsidRPr="00CC280F">
              <w:t>metody práce:</w:t>
            </w:r>
          </w:p>
          <w:p w:rsidR="009514EC" w:rsidRPr="00CC280F" w:rsidRDefault="009514EC" w:rsidP="009514EC">
            <w:pPr>
              <w:pStyle w:val="poznamky-text"/>
            </w:pPr>
            <w:r w:rsidRPr="00CC280F">
              <w:t>výklad</w:t>
            </w:r>
          </w:p>
          <w:p w:rsidR="00044761" w:rsidRPr="00CC280F" w:rsidRDefault="009514EC" w:rsidP="009514EC">
            <w:pPr>
              <w:pStyle w:val="poznamky"/>
            </w:pPr>
            <w:r w:rsidRPr="00CC280F">
              <w:t>projekt</w:t>
            </w:r>
          </w:p>
        </w:tc>
      </w:tr>
    </w:tbl>
    <w:p w:rsidR="001D7892" w:rsidRPr="00CC280F" w:rsidRDefault="001D7892" w:rsidP="00A64CD6"/>
    <w:sectPr w:rsidR="001D7892" w:rsidRPr="00CC280F" w:rsidSect="001D7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F4" w:rsidRDefault="004B20F4" w:rsidP="004B20F4">
      <w:r>
        <w:separator/>
      </w:r>
    </w:p>
  </w:endnote>
  <w:endnote w:type="continuationSeparator" w:id="0">
    <w:p w:rsidR="004B20F4" w:rsidRDefault="004B20F4" w:rsidP="004B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F4" w:rsidRDefault="004B20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4B20F4" w:rsidRDefault="004B20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B20F4" w:rsidRDefault="004B20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F4" w:rsidRDefault="004B20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F4" w:rsidRDefault="004B20F4" w:rsidP="004B20F4">
      <w:r>
        <w:separator/>
      </w:r>
    </w:p>
  </w:footnote>
  <w:footnote w:type="continuationSeparator" w:id="0">
    <w:p w:rsidR="004B20F4" w:rsidRDefault="004B20F4" w:rsidP="004B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F4" w:rsidRDefault="004B20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F4" w:rsidRDefault="004B20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F4" w:rsidRDefault="004B20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69"/>
    <w:multiLevelType w:val="hybridMultilevel"/>
    <w:tmpl w:val="A0427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D1178"/>
    <w:multiLevelType w:val="multilevel"/>
    <w:tmpl w:val="DC24F464"/>
    <w:lvl w:ilvl="0">
      <w:start w:val="1"/>
      <w:numFmt w:val="bullet"/>
      <w:pStyle w:val="uroven-text"/>
      <w:lvlText w:val=""/>
      <w:lvlJc w:val="left"/>
      <w:pPr>
        <w:tabs>
          <w:tab w:val="num" w:pos="350"/>
        </w:tabs>
        <w:ind w:left="23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>
    <w:nsid w:val="400373FA"/>
    <w:multiLevelType w:val="hybridMultilevel"/>
    <w:tmpl w:val="2F5A1616"/>
    <w:lvl w:ilvl="0" w:tplc="6680BB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B368F"/>
    <w:multiLevelType w:val="singleLevel"/>
    <w:tmpl w:val="296A0F98"/>
    <w:lvl w:ilvl="0">
      <w:start w:val="1"/>
      <w:numFmt w:val="bullet"/>
      <w:pStyle w:val="kompetence-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E96EEB"/>
    <w:multiLevelType w:val="multilevel"/>
    <w:tmpl w:val="EF6462A6"/>
    <w:lvl w:ilvl="0">
      <w:start w:val="1"/>
      <w:numFmt w:val="bullet"/>
      <w:lvlText w:val=""/>
      <w:lvlJc w:val="left"/>
      <w:pPr>
        <w:tabs>
          <w:tab w:val="num" w:pos="1070"/>
        </w:tabs>
        <w:ind w:left="9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922868"/>
    <w:multiLevelType w:val="hybridMultilevel"/>
    <w:tmpl w:val="8A74E7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CB67D4"/>
    <w:multiLevelType w:val="hybridMultilevel"/>
    <w:tmpl w:val="F6CA276E"/>
    <w:lvl w:ilvl="0" w:tplc="50A4F8B4">
      <w:start w:val="1"/>
      <w:numFmt w:val="bullet"/>
      <w:lvlText w:val=""/>
      <w:lvlJc w:val="left"/>
      <w:pPr>
        <w:tabs>
          <w:tab w:val="num" w:pos="454"/>
        </w:tabs>
        <w:ind w:left="510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B5ADE"/>
    <w:multiLevelType w:val="hybridMultilevel"/>
    <w:tmpl w:val="4CEC76CC"/>
    <w:lvl w:ilvl="0" w:tplc="3AC4C9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92"/>
    <w:rsid w:val="00044761"/>
    <w:rsid w:val="00053821"/>
    <w:rsid w:val="00185B0D"/>
    <w:rsid w:val="001B22C1"/>
    <w:rsid w:val="001D7892"/>
    <w:rsid w:val="0029281C"/>
    <w:rsid w:val="0042544C"/>
    <w:rsid w:val="004B20F4"/>
    <w:rsid w:val="004E0CE0"/>
    <w:rsid w:val="00602466"/>
    <w:rsid w:val="00661FFD"/>
    <w:rsid w:val="006B5D5B"/>
    <w:rsid w:val="0074089B"/>
    <w:rsid w:val="00770C39"/>
    <w:rsid w:val="0077328F"/>
    <w:rsid w:val="007B25BE"/>
    <w:rsid w:val="009514EC"/>
    <w:rsid w:val="00A64CD6"/>
    <w:rsid w:val="00AF2385"/>
    <w:rsid w:val="00BC4728"/>
    <w:rsid w:val="00CC280F"/>
    <w:rsid w:val="00D20DF2"/>
    <w:rsid w:val="00D442EF"/>
    <w:rsid w:val="00DE4616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892"/>
    <w:rPr>
      <w:szCs w:val="24"/>
    </w:rPr>
  </w:style>
  <w:style w:type="paragraph" w:styleId="Nadpis3">
    <w:name w:val="heading 3"/>
    <w:basedOn w:val="Normln"/>
    <w:next w:val="Normln"/>
    <w:qFormat/>
    <w:rsid w:val="001D78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D78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1D7892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1D7892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1D7892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1D7892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1D7892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1D7892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1D7892"/>
    <w:rPr>
      <w:b/>
      <w:sz w:val="18"/>
    </w:rPr>
  </w:style>
  <w:style w:type="paragraph" w:customStyle="1" w:styleId="poznamky-text">
    <w:name w:val="poznamky-text"/>
    <w:basedOn w:val="Normln"/>
    <w:rsid w:val="001D7892"/>
    <w:pPr>
      <w:numPr>
        <w:numId w:val="5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uroven-text">
    <w:name w:val="uroven-text"/>
    <w:basedOn w:val="Normln"/>
    <w:link w:val="uroven-textChar"/>
    <w:rsid w:val="001D7892"/>
    <w:pPr>
      <w:numPr>
        <w:numId w:val="4"/>
      </w:numPr>
      <w:tabs>
        <w:tab w:val="clear" w:pos="350"/>
        <w:tab w:val="left" w:pos="227"/>
      </w:tabs>
      <w:ind w:left="227" w:hanging="227"/>
    </w:pPr>
    <w:rPr>
      <w:sz w:val="18"/>
    </w:rPr>
  </w:style>
  <w:style w:type="paragraph" w:customStyle="1" w:styleId="vystupy">
    <w:name w:val="vystupy"/>
    <w:basedOn w:val="Normln"/>
    <w:rsid w:val="001D7892"/>
    <w:pPr>
      <w:numPr>
        <w:numId w:val="6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1D7892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1D7892"/>
    <w:pPr>
      <w:numPr>
        <w:numId w:val="7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kompetence-odrazkyChar">
    <w:name w:val="kompetence-odrazky Char"/>
    <w:link w:val="kompetence-odrazky"/>
    <w:rsid w:val="001D7892"/>
    <w:rPr>
      <w:szCs w:val="24"/>
      <w:lang w:val="cs-CZ" w:eastAsia="cs-CZ" w:bidi="ar-SA"/>
    </w:rPr>
  </w:style>
  <w:style w:type="character" w:customStyle="1" w:styleId="charakteristika-textChar">
    <w:name w:val="charakteristika-text Char"/>
    <w:link w:val="charakteristika-text"/>
    <w:rsid w:val="001D7892"/>
    <w:rPr>
      <w:szCs w:val="24"/>
      <w:lang w:val="cs-CZ" w:eastAsia="cs-CZ" w:bidi="ar-SA"/>
    </w:rPr>
  </w:style>
  <w:style w:type="character" w:customStyle="1" w:styleId="uroven-textChar">
    <w:name w:val="uroven-text Char"/>
    <w:link w:val="uroven-text"/>
    <w:rsid w:val="001D7892"/>
    <w:rPr>
      <w:sz w:val="18"/>
      <w:szCs w:val="24"/>
      <w:lang w:val="cs-CZ" w:eastAsia="cs-CZ" w:bidi="ar-SA"/>
    </w:rPr>
  </w:style>
  <w:style w:type="character" w:customStyle="1" w:styleId="poznamkyChar">
    <w:name w:val="poznamky Char"/>
    <w:link w:val="poznamky"/>
    <w:rsid w:val="001D7892"/>
    <w:rPr>
      <w:b/>
      <w:sz w:val="18"/>
      <w:szCs w:val="24"/>
      <w:lang w:val="cs-CZ" w:eastAsia="cs-CZ" w:bidi="ar-SA"/>
    </w:rPr>
  </w:style>
  <w:style w:type="character" w:styleId="Hypertextovodkaz">
    <w:name w:val="Hyperlink"/>
    <w:uiPriority w:val="99"/>
    <w:semiHidden/>
    <w:unhideWhenUsed/>
    <w:rsid w:val="0077328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602466"/>
    <w:rPr>
      <w:color w:val="800080"/>
      <w:u w:val="single"/>
    </w:rPr>
  </w:style>
  <w:style w:type="paragraph" w:styleId="Bezmezer">
    <w:name w:val="No Spacing"/>
    <w:uiPriority w:val="1"/>
    <w:qFormat/>
    <w:rsid w:val="0042544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B20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20F4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4B20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20F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1926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Informatika</vt:lpstr>
    </vt:vector>
  </TitlesOfParts>
  <Company>-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Informatika</dc:title>
  <dc:subject/>
  <dc:creator>-</dc:creator>
  <cp:keywords/>
  <cp:lastModifiedBy>SPS Znojmo</cp:lastModifiedBy>
  <cp:revision>5</cp:revision>
  <dcterms:created xsi:type="dcterms:W3CDTF">2016-04-27T12:43:00Z</dcterms:created>
  <dcterms:modified xsi:type="dcterms:W3CDTF">2017-02-01T07:35:00Z</dcterms:modified>
</cp:coreProperties>
</file>