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EB" w:rsidRDefault="007848EB"/>
    <w:p w:rsidR="007848EB" w:rsidRPr="00613600" w:rsidRDefault="00613600">
      <w:pPr>
        <w:pBdr>
          <w:bottom w:val="thickThinSmallGap" w:sz="24" w:space="1" w:color="622423"/>
        </w:pBdr>
        <w:tabs>
          <w:tab w:val="center" w:pos="4536"/>
          <w:tab w:val="right" w:pos="7513"/>
        </w:tabs>
        <w:jc w:val="center"/>
        <w:rPr>
          <w:rFonts w:ascii="Calibri" w:hAnsi="Calibri" w:cs="Calibri"/>
          <w:sz w:val="18"/>
          <w:szCs w:val="18"/>
        </w:rPr>
      </w:pPr>
      <w:r w:rsidRPr="00613600">
        <w:rPr>
          <w:rFonts w:ascii="Calibri" w:hAnsi="Calibri" w:cs="Calibri"/>
          <w:b/>
          <w:sz w:val="18"/>
          <w:szCs w:val="18"/>
        </w:rPr>
        <w:t xml:space="preserve">Mateřská škola, </w:t>
      </w:r>
      <w:r w:rsidR="00C735DE" w:rsidRPr="00613600">
        <w:rPr>
          <w:rFonts w:ascii="Calibri" w:hAnsi="Calibri" w:cs="Calibri"/>
          <w:b/>
          <w:sz w:val="18"/>
          <w:szCs w:val="18"/>
        </w:rPr>
        <w:t>základní škola</w:t>
      </w:r>
      <w:r w:rsidRPr="00613600">
        <w:rPr>
          <w:rFonts w:ascii="Calibri" w:hAnsi="Calibri" w:cs="Calibri"/>
          <w:b/>
          <w:sz w:val="18"/>
          <w:szCs w:val="18"/>
        </w:rPr>
        <w:t xml:space="preserve"> a praktická škola</w:t>
      </w:r>
      <w:r w:rsidR="00C735DE" w:rsidRPr="00613600">
        <w:rPr>
          <w:rFonts w:ascii="Calibri" w:hAnsi="Calibri" w:cs="Calibri"/>
          <w:b/>
          <w:sz w:val="18"/>
          <w:szCs w:val="18"/>
        </w:rPr>
        <w:t xml:space="preserve"> Brno, Štolcova, příspěvková organizace; </w:t>
      </w:r>
      <w:r w:rsidR="00C735DE" w:rsidRPr="00613600">
        <w:rPr>
          <w:rFonts w:ascii="Calibri" w:hAnsi="Calibri" w:cs="Calibri"/>
          <w:sz w:val="18"/>
          <w:szCs w:val="18"/>
        </w:rPr>
        <w:t>Štolcova 301/16, 618 00 Brno</w:t>
      </w:r>
    </w:p>
    <w:p w:rsidR="007848EB" w:rsidRPr="00613600" w:rsidRDefault="00C735DE">
      <w:pPr>
        <w:pBdr>
          <w:bottom w:val="thickThinSmallGap" w:sz="24" w:space="1" w:color="622423"/>
        </w:pBdr>
        <w:tabs>
          <w:tab w:val="center" w:pos="4536"/>
          <w:tab w:val="right" w:pos="7513"/>
        </w:tabs>
        <w:jc w:val="center"/>
        <w:rPr>
          <w:rFonts w:ascii="Calibri" w:hAnsi="Calibri" w:cs="Calibri"/>
          <w:b/>
          <w:sz w:val="18"/>
          <w:szCs w:val="18"/>
        </w:rPr>
      </w:pPr>
      <w:r w:rsidRPr="00613600">
        <w:rPr>
          <w:rFonts w:ascii="Calibri" w:hAnsi="Calibri" w:cs="Calibri"/>
          <w:b/>
          <w:sz w:val="18"/>
          <w:szCs w:val="18"/>
        </w:rPr>
        <w:t>Speciálně pedagogické centrum</w:t>
      </w:r>
    </w:p>
    <w:p w:rsidR="007848EB" w:rsidRPr="00613600" w:rsidRDefault="00C735DE">
      <w:pPr>
        <w:pBdr>
          <w:bottom w:val="thickThinSmallGap" w:sz="24" w:space="1" w:color="622423"/>
        </w:pBdr>
        <w:tabs>
          <w:tab w:val="center" w:pos="4536"/>
          <w:tab w:val="right" w:pos="7513"/>
        </w:tabs>
        <w:jc w:val="center"/>
        <w:rPr>
          <w:rFonts w:ascii="Calibri" w:hAnsi="Calibri" w:cs="Calibri"/>
          <w:sz w:val="18"/>
          <w:szCs w:val="18"/>
        </w:rPr>
      </w:pPr>
      <w:r w:rsidRPr="00613600">
        <w:rPr>
          <w:rFonts w:ascii="Calibri" w:hAnsi="Calibri" w:cs="Calibri"/>
          <w:sz w:val="18"/>
          <w:szCs w:val="18"/>
        </w:rPr>
        <w:t>tel.: 548 424 07</w:t>
      </w:r>
      <w:r w:rsidRPr="00613600">
        <w:rPr>
          <w:rFonts w:ascii="Calibri" w:hAnsi="Calibri" w:cs="Calibri"/>
          <w:sz w:val="18"/>
          <w:szCs w:val="18"/>
          <w:lang w:bidi="cs-CZ"/>
        </w:rPr>
        <w:t>5</w:t>
      </w:r>
      <w:r w:rsidRPr="00613600">
        <w:rPr>
          <w:rFonts w:ascii="Calibri" w:hAnsi="Calibri" w:cs="Calibri"/>
          <w:sz w:val="18"/>
          <w:szCs w:val="18"/>
        </w:rPr>
        <w:t xml:space="preserve">; 607 043 983; e-mail: </w:t>
      </w:r>
      <w:hyperlink r:id="rId7">
        <w:r w:rsidRPr="00613600">
          <w:rPr>
            <w:rStyle w:val="Hypertextovodkaz"/>
            <w:rFonts w:ascii="Calibri" w:hAnsi="Calibri" w:cs="Calibri"/>
            <w:sz w:val="18"/>
            <w:szCs w:val="18"/>
          </w:rPr>
          <w:t>spc@autistickaskola.cz</w:t>
        </w:r>
      </w:hyperlink>
      <w:r w:rsidRPr="00613600">
        <w:rPr>
          <w:rFonts w:ascii="Calibri" w:hAnsi="Calibri" w:cs="Calibri"/>
          <w:sz w:val="18"/>
          <w:szCs w:val="18"/>
        </w:rPr>
        <w:t xml:space="preserve">; </w:t>
      </w:r>
      <w:hyperlink r:id="rId8">
        <w:r w:rsidRPr="00613600">
          <w:rPr>
            <w:rStyle w:val="Hypertextovodkaz"/>
            <w:rFonts w:ascii="Calibri" w:hAnsi="Calibri" w:cs="Calibri"/>
            <w:sz w:val="18"/>
            <w:szCs w:val="18"/>
          </w:rPr>
          <w:t>www.autistickaskola.cz</w:t>
        </w:r>
      </w:hyperlink>
    </w:p>
    <w:p w:rsidR="007848EB" w:rsidRDefault="007848EB">
      <w:pPr>
        <w:pStyle w:val="Zhlav"/>
        <w:rPr>
          <w:rFonts w:ascii="Calibri" w:hAnsi="Calibri" w:cs="Calibri"/>
        </w:rPr>
      </w:pPr>
    </w:p>
    <w:p w:rsidR="007848EB" w:rsidRDefault="007848EB"/>
    <w:p w:rsidR="007848EB" w:rsidRDefault="007848EB">
      <w:pPr>
        <w:keepNext/>
        <w:keepLines/>
        <w:widowControl w:val="0"/>
        <w:contextualSpacing/>
        <w:jc w:val="center"/>
        <w:rPr>
          <w:rFonts w:ascii="Calibri" w:hAnsi="Calibri"/>
          <w:b/>
          <w:sz w:val="24"/>
        </w:rPr>
      </w:pPr>
    </w:p>
    <w:p w:rsidR="007848EB" w:rsidRDefault="00C735DE">
      <w:pPr>
        <w:keepNext/>
        <w:keepLines/>
        <w:widowControl w:val="0"/>
        <w:contextualSpacing/>
        <w:jc w:val="center"/>
        <w:rPr>
          <w:rFonts w:ascii="Calibri" w:hAnsi="Calibri"/>
          <w:b/>
          <w:sz w:val="24"/>
        </w:rPr>
      </w:pPr>
      <w:r>
        <w:rPr>
          <w:rFonts w:ascii="Calibri" w:hAnsi="Calibri"/>
          <w:b/>
          <w:sz w:val="24"/>
        </w:rPr>
        <w:t>Informovaný souhlas s poskytnutím poradenské služby</w:t>
      </w:r>
      <w:r>
        <w:rPr>
          <w:rFonts w:ascii="Calibri" w:hAnsi="Calibri"/>
          <w:b/>
          <w:sz w:val="24"/>
          <w:lang w:bidi="cs-CZ"/>
        </w:rPr>
        <w:t xml:space="preserve"> </w:t>
      </w:r>
      <w:r>
        <w:rPr>
          <w:rFonts w:ascii="Calibri" w:hAnsi="Calibri"/>
          <w:b/>
          <w:sz w:val="24"/>
        </w:rPr>
        <w:t xml:space="preserve">ve školském poradenském zařízení </w:t>
      </w:r>
    </w:p>
    <w:p w:rsidR="007848EB" w:rsidRDefault="007848EB"/>
    <w:p w:rsidR="007848EB" w:rsidRDefault="007848EB"/>
    <w:p w:rsidR="007848EB" w:rsidRDefault="00C735DE">
      <w:pPr>
        <w:keepNext/>
        <w:keepLines/>
        <w:widowControl w:val="0"/>
        <w:spacing w:before="120"/>
        <w:rPr>
          <w:rFonts w:ascii="Calibri" w:hAnsi="Calibri"/>
          <w:sz w:val="22"/>
          <w:lang w:bidi="cs-CZ"/>
        </w:rPr>
      </w:pPr>
      <w:r>
        <w:rPr>
          <w:rFonts w:ascii="Calibri" w:hAnsi="Calibri"/>
          <w:sz w:val="22"/>
        </w:rPr>
        <w:t>Zákonný zástupce/zletilý žák nebo student</w:t>
      </w:r>
      <w:r>
        <w:rPr>
          <w:rFonts w:ascii="Calibri" w:hAnsi="Calibri"/>
          <w:sz w:val="22"/>
          <w:lang w:bidi="cs-CZ"/>
        </w:rPr>
        <w:t xml:space="preserve"> </w:t>
      </w:r>
    </w:p>
    <w:p w:rsidR="007848EB" w:rsidRDefault="00C735DE">
      <w:pPr>
        <w:rPr>
          <w:rFonts w:ascii="Calibri" w:hAnsi="Calibri"/>
          <w:sz w:val="22"/>
        </w:rPr>
      </w:pPr>
      <w:r>
        <w:rPr>
          <w:rFonts w:ascii="Calibri" w:hAnsi="Calibri"/>
          <w:b/>
          <w:sz w:val="22"/>
          <w:lang w:bidi="cs-CZ"/>
        </w:rPr>
        <w:t>J</w:t>
      </w:r>
      <w:r>
        <w:rPr>
          <w:rFonts w:ascii="Calibri" w:hAnsi="Calibri"/>
          <w:b/>
          <w:sz w:val="22"/>
        </w:rPr>
        <w:t>méno a příjmení</w:t>
      </w:r>
      <w:r>
        <w:rPr>
          <w:rFonts w:ascii="Calibri" w:hAnsi="Calibri"/>
          <w:b/>
          <w:sz w:val="22"/>
          <w:lang w:bidi="cs-CZ"/>
        </w:rPr>
        <w:t>:</w:t>
      </w:r>
      <w:r>
        <w:rPr>
          <w:rFonts w:ascii="Calibri" w:hAnsi="Calibri"/>
          <w:sz w:val="22"/>
          <w:lang w:bidi="cs-CZ"/>
        </w:rPr>
        <w:t xml:space="preserve">   </w:t>
      </w:r>
    </w:p>
    <w:p w:rsidR="007848EB" w:rsidRDefault="007848EB">
      <w:pPr>
        <w:rPr>
          <w:rFonts w:ascii="Calibri" w:hAnsi="Calibri"/>
          <w:sz w:val="22"/>
        </w:rPr>
      </w:pPr>
    </w:p>
    <w:p w:rsidR="007848EB" w:rsidRDefault="00C735DE">
      <w:pPr>
        <w:keepNext/>
        <w:keepLines/>
        <w:widowControl w:val="0"/>
        <w:spacing w:before="120"/>
        <w:rPr>
          <w:rFonts w:ascii="Calibri" w:hAnsi="Calibri"/>
          <w:sz w:val="22"/>
        </w:rPr>
      </w:pPr>
      <w:r>
        <w:rPr>
          <w:rFonts w:ascii="Calibri" w:hAnsi="Calibri"/>
          <w:b/>
          <w:sz w:val="22"/>
        </w:rPr>
        <w:t xml:space="preserve">Požaduji </w:t>
      </w:r>
      <w:r>
        <w:rPr>
          <w:rFonts w:ascii="Calibri" w:hAnsi="Calibri"/>
          <w:sz w:val="22"/>
        </w:rPr>
        <w:t xml:space="preserve">poskytnutí poradenské služby na pracovišti Speciálně pedagogické centrum, Štolcova 301/16, </w:t>
      </w:r>
      <w:proofErr w:type="gramStart"/>
      <w:r>
        <w:rPr>
          <w:rFonts w:ascii="Calibri" w:hAnsi="Calibri"/>
          <w:sz w:val="22"/>
        </w:rPr>
        <w:t>618 00  Brno</w:t>
      </w:r>
      <w:proofErr w:type="gramEnd"/>
      <w:r>
        <w:rPr>
          <w:rFonts w:ascii="Calibri" w:hAnsi="Calibri"/>
          <w:sz w:val="22"/>
        </w:rPr>
        <w:t xml:space="preserve"> pro:</w:t>
      </w:r>
    </w:p>
    <w:p w:rsidR="007848EB" w:rsidRDefault="007848EB">
      <w:pPr>
        <w:rPr>
          <w:rFonts w:ascii="Calibri" w:hAnsi="Calibri"/>
          <w:b/>
          <w:sz w:val="22"/>
        </w:rPr>
      </w:pPr>
    </w:p>
    <w:p w:rsidR="007848EB" w:rsidRDefault="00C735DE">
      <w:pPr>
        <w:rPr>
          <w:rFonts w:ascii="Calibri" w:hAnsi="Calibri"/>
          <w:b/>
          <w:sz w:val="28"/>
        </w:rPr>
      </w:pPr>
      <w:r>
        <w:rPr>
          <w:rFonts w:ascii="Calibri" w:hAnsi="Calibri"/>
          <w:b/>
          <w:sz w:val="22"/>
        </w:rPr>
        <w:t>Jméno a</w:t>
      </w:r>
      <w:r>
        <w:rPr>
          <w:rFonts w:ascii="Calibri" w:hAnsi="Calibri"/>
          <w:b/>
          <w:sz w:val="22"/>
          <w:lang w:bidi="cs-CZ"/>
        </w:rPr>
        <w:t xml:space="preserve"> příjmení</w:t>
      </w:r>
      <w:r>
        <w:rPr>
          <w:rFonts w:ascii="Calibri" w:hAnsi="Calibri"/>
          <w:sz w:val="22"/>
          <w:lang w:bidi="cs-CZ"/>
        </w:rPr>
        <w:t>:</w:t>
      </w:r>
      <w:r>
        <w:rPr>
          <w:rFonts w:ascii="Calibri" w:hAnsi="Calibri"/>
          <w:sz w:val="28"/>
          <w:lang w:bidi="cs-CZ"/>
        </w:rPr>
        <w:t xml:space="preserve">   </w:t>
      </w:r>
    </w:p>
    <w:p w:rsidR="007848EB" w:rsidRDefault="00C735DE">
      <w:pPr>
        <w:keepNext/>
        <w:keepLines/>
        <w:widowControl w:val="0"/>
        <w:ind w:right="-790"/>
        <w:rPr>
          <w:rFonts w:ascii="Calibri" w:hAnsi="Calibri"/>
          <w:sz w:val="22"/>
        </w:rPr>
      </w:pPr>
      <w:r>
        <w:rPr>
          <w:rFonts w:ascii="Calibri" w:hAnsi="Calibri"/>
          <w:b/>
          <w:sz w:val="22"/>
        </w:rPr>
        <w:t>Datum</w:t>
      </w:r>
      <w:r>
        <w:rPr>
          <w:rFonts w:ascii="Calibri" w:hAnsi="Calibri"/>
          <w:b/>
          <w:sz w:val="22"/>
          <w:lang w:bidi="cs-CZ"/>
        </w:rPr>
        <w:t xml:space="preserve"> </w:t>
      </w:r>
      <w:r>
        <w:rPr>
          <w:rFonts w:ascii="Calibri" w:hAnsi="Calibri"/>
          <w:b/>
          <w:sz w:val="22"/>
        </w:rPr>
        <w:t>narození:</w:t>
      </w:r>
      <w:r>
        <w:rPr>
          <w:rFonts w:ascii="Calibri" w:hAnsi="Calibri"/>
          <w:b/>
          <w:sz w:val="22"/>
          <w:lang w:bidi="cs-CZ"/>
        </w:rPr>
        <w:t xml:space="preserve">  </w:t>
      </w:r>
      <w:r>
        <w:rPr>
          <w:rFonts w:ascii="Calibri" w:hAnsi="Calibri"/>
          <w:sz w:val="22"/>
          <w:lang w:bidi="cs-CZ"/>
        </w:rPr>
        <w:t xml:space="preserve"> </w:t>
      </w:r>
    </w:p>
    <w:p w:rsidR="007848EB" w:rsidRDefault="00C735DE">
      <w:pPr>
        <w:rPr>
          <w:rFonts w:ascii="Calibri" w:hAnsi="Calibri"/>
          <w:sz w:val="22"/>
        </w:rPr>
      </w:pPr>
      <w:r>
        <w:rPr>
          <w:rFonts w:ascii="Calibri" w:hAnsi="Calibri"/>
          <w:b/>
          <w:sz w:val="22"/>
          <w:lang w:bidi="cs-CZ"/>
        </w:rPr>
        <w:t>B</w:t>
      </w:r>
      <w:r>
        <w:rPr>
          <w:rFonts w:ascii="Calibri" w:hAnsi="Calibri"/>
          <w:b/>
          <w:sz w:val="22"/>
        </w:rPr>
        <w:t>ydliště</w:t>
      </w:r>
      <w:r>
        <w:rPr>
          <w:rFonts w:ascii="Calibri" w:hAnsi="Calibri"/>
          <w:sz w:val="22"/>
        </w:rPr>
        <w:t>:</w:t>
      </w:r>
      <w:r>
        <w:rPr>
          <w:rFonts w:ascii="Calibri" w:hAnsi="Calibri"/>
          <w:sz w:val="22"/>
          <w:lang w:bidi="cs-CZ"/>
        </w:rPr>
        <w:t xml:space="preserve">   </w:t>
      </w:r>
    </w:p>
    <w:p w:rsidR="007848EB" w:rsidRDefault="007848EB">
      <w:pPr>
        <w:rPr>
          <w:rFonts w:ascii="Calibri" w:hAnsi="Calibri"/>
          <w:sz w:val="22"/>
        </w:rPr>
      </w:pPr>
    </w:p>
    <w:p w:rsidR="007848EB" w:rsidRDefault="00C735DE">
      <w:pPr>
        <w:rPr>
          <w:rFonts w:ascii="Calibri" w:hAnsi="Calibri"/>
          <w:sz w:val="22"/>
        </w:rPr>
      </w:pPr>
      <w:r>
        <w:rPr>
          <w:rFonts w:ascii="Calibri" w:hAnsi="Calibri"/>
          <w:b/>
          <w:sz w:val="22"/>
        </w:rPr>
        <w:t>Důvod žádosti</w:t>
      </w:r>
      <w:r>
        <w:rPr>
          <w:rFonts w:ascii="Calibri" w:hAnsi="Calibri"/>
          <w:sz w:val="22"/>
        </w:rPr>
        <w:t xml:space="preserve"> (stručně popište):</w:t>
      </w:r>
    </w:p>
    <w:p w:rsidR="007848EB" w:rsidRDefault="00C735DE">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__________________________________________________</w:t>
      </w:r>
    </w:p>
    <w:p w:rsidR="007848EB" w:rsidRDefault="007848EB">
      <w:pPr>
        <w:keepNext/>
        <w:keepLines/>
        <w:widowControl w:val="0"/>
        <w:rPr>
          <w:rFonts w:ascii="Calibri" w:hAnsi="Calibri"/>
          <w:b/>
          <w:sz w:val="22"/>
        </w:rPr>
      </w:pPr>
    </w:p>
    <w:p w:rsidR="007848EB" w:rsidRDefault="00C735DE">
      <w:pPr>
        <w:keepNext/>
        <w:keepLines/>
        <w:widowControl w:val="0"/>
        <w:rPr>
          <w:rFonts w:ascii="Calibri" w:hAnsi="Calibri"/>
          <w:sz w:val="22"/>
        </w:rPr>
      </w:pPr>
      <w:r>
        <w:rPr>
          <w:rFonts w:ascii="Calibri" w:hAnsi="Calibri"/>
          <w:b/>
          <w:sz w:val="22"/>
        </w:rPr>
        <w:t>Prohlašuji</w:t>
      </w:r>
      <w:r>
        <w:rPr>
          <w:rFonts w:ascii="Calibri" w:hAnsi="Calibri"/>
          <w:sz w:val="22"/>
        </w:rPr>
        <w:t>, že jsem byl/a předem srozumitelně a jednoznačně informován/a o:</w:t>
      </w:r>
    </w:p>
    <w:p w:rsidR="007848EB" w:rsidRDefault="00C735DE">
      <w:pPr>
        <w:keepNext/>
        <w:keepLines/>
        <w:widowControl w:val="0"/>
        <w:jc w:val="both"/>
        <w:rPr>
          <w:rFonts w:ascii="Calibri" w:hAnsi="Calibri"/>
          <w:sz w:val="22"/>
        </w:rPr>
      </w:pPr>
      <w:r>
        <w:rPr>
          <w:rFonts w:ascii="Calibri" w:hAnsi="Calibri"/>
          <w:sz w:val="22"/>
        </w:rPr>
        <w:t>a) všech podstatných náležitostech poskytované poradenské služby, zejména o průběhu, rozsahu, délce, cílech a postupech poskytované poradenské služby,</w:t>
      </w:r>
    </w:p>
    <w:p w:rsidR="007848EB" w:rsidRDefault="00C735DE">
      <w:pPr>
        <w:keepNext/>
        <w:keepLines/>
        <w:widowControl w:val="0"/>
        <w:jc w:val="both"/>
        <w:rPr>
          <w:rFonts w:ascii="Calibri" w:hAnsi="Calibri"/>
          <w:sz w:val="22"/>
        </w:rPr>
      </w:pPr>
      <w:r>
        <w:rPr>
          <w:rFonts w:ascii="Calibri" w:hAnsi="Calibri"/>
          <w:sz w:val="22"/>
        </w:rPr>
        <w:t xml:space="preserve">b) prospěchu, který je možné očekávat, a o všech předvídatelných důsledcích, které mohou vyplynout z poskytování poradenské služby, </w:t>
      </w:r>
    </w:p>
    <w:p w:rsidR="007848EB" w:rsidRDefault="00C735DE">
      <w:pPr>
        <w:keepNext/>
        <w:keepLines/>
        <w:widowControl w:val="0"/>
        <w:jc w:val="both"/>
        <w:rPr>
          <w:rFonts w:ascii="Calibri" w:hAnsi="Calibri"/>
          <w:sz w:val="22"/>
        </w:rPr>
      </w:pPr>
      <w:r>
        <w:rPr>
          <w:rFonts w:ascii="Calibri" w:hAnsi="Calibri"/>
          <w:sz w:val="22"/>
        </w:rPr>
        <w:t>c) svých právech a povinnostech spojených s poskytováním poradenských služeb, včetně práva žádat kdykoli poskytnutí poradenské služby znovu, práva podat návrh na projednání podle § 16a odst. 5 školského zákona, práva žádat o revizi podle § 16b školského zákona a práva podat podnět České školní inspekci podle § 174 odst. 5 školského zákona.</w:t>
      </w:r>
    </w:p>
    <w:p w:rsidR="007848EB" w:rsidRDefault="007848EB">
      <w:pPr>
        <w:keepNext/>
        <w:keepLines/>
        <w:widowControl w:val="0"/>
        <w:jc w:val="both"/>
        <w:rPr>
          <w:rFonts w:ascii="Calibri" w:hAnsi="Calibri"/>
          <w:sz w:val="22"/>
        </w:rPr>
      </w:pPr>
    </w:p>
    <w:p w:rsidR="007848EB" w:rsidRDefault="00C735DE">
      <w:pPr>
        <w:keepNext/>
        <w:keepLines/>
        <w:widowControl w:val="0"/>
        <w:jc w:val="both"/>
        <w:rPr>
          <w:rFonts w:ascii="Calibri" w:hAnsi="Calibri"/>
          <w:sz w:val="22"/>
        </w:rPr>
      </w:pPr>
      <w:r>
        <w:rPr>
          <w:rFonts w:ascii="Calibri" w:hAnsi="Calibri"/>
          <w:sz w:val="22"/>
        </w:rPr>
        <w:t>Měl/a jsem možnost klást doplňující otázky, které byly poradenským pracovníkem zodpovězeny:</w:t>
      </w:r>
    </w:p>
    <w:p w:rsidR="007848EB" w:rsidRDefault="007848EB">
      <w:pPr>
        <w:keepNext/>
        <w:keepLines/>
        <w:widowControl w:val="0"/>
        <w:ind w:left="720"/>
        <w:contextualSpacing/>
        <w:jc w:val="both"/>
        <w:rPr>
          <w:rFonts w:ascii="Calibri" w:hAnsi="Calibri"/>
          <w:sz w:val="22"/>
        </w:rPr>
      </w:pPr>
    </w:p>
    <w:p w:rsidR="007848EB" w:rsidRDefault="00C735DE">
      <w:pPr>
        <w:keepNext/>
        <w:keepLines/>
        <w:widowControl w:val="0"/>
        <w:numPr>
          <w:ilvl w:val="0"/>
          <w:numId w:val="1"/>
        </w:numPr>
        <w:contextualSpacing/>
        <w:jc w:val="both"/>
        <w:rPr>
          <w:rFonts w:ascii="Calibri" w:hAnsi="Calibri"/>
          <w:sz w:val="22"/>
        </w:rPr>
      </w:pPr>
      <w:r>
        <w:rPr>
          <w:rFonts w:ascii="Calibri" w:hAnsi="Calibri"/>
          <w:sz w:val="22"/>
        </w:rPr>
        <w:t xml:space="preserve">ANO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b) NE</w:t>
      </w:r>
    </w:p>
    <w:p w:rsidR="007848EB" w:rsidRDefault="007848EB">
      <w:pPr>
        <w:keepNext/>
        <w:keepLines/>
        <w:widowControl w:val="0"/>
        <w:jc w:val="both"/>
        <w:rPr>
          <w:rFonts w:ascii="Calibri" w:hAnsi="Calibri"/>
          <w:sz w:val="22"/>
        </w:rPr>
      </w:pPr>
    </w:p>
    <w:p w:rsidR="007848EB" w:rsidRDefault="00C735DE">
      <w:pPr>
        <w:keepNext/>
        <w:keepLines/>
        <w:widowControl w:val="0"/>
        <w:jc w:val="both"/>
        <w:rPr>
          <w:rFonts w:ascii="Calibri" w:hAnsi="Calibri"/>
          <w:sz w:val="22"/>
        </w:rPr>
      </w:pPr>
      <w:r>
        <w:rPr>
          <w:rFonts w:ascii="Calibri" w:hAnsi="Calibri"/>
          <w:sz w:val="22"/>
        </w:rPr>
        <w:t>V případě, že má být poradenská služba poskytnuta nezletilému dítěti, bylo přiměřeně poučeno, dostalo možnost klást doplňující otázky s ohledem k věku a rozumové vyspělosti.</w:t>
      </w:r>
    </w:p>
    <w:p w:rsidR="007848EB" w:rsidRDefault="00C735DE">
      <w:pPr>
        <w:keepNext/>
        <w:keepLines/>
        <w:widowControl w:val="0"/>
        <w:jc w:val="both"/>
        <w:rPr>
          <w:rFonts w:ascii="Calibri" w:hAnsi="Calibri"/>
          <w:sz w:val="22"/>
          <w:lang w:bidi="cs-CZ"/>
        </w:rPr>
      </w:pPr>
      <w:r>
        <w:rPr>
          <w:rFonts w:ascii="Calibri" w:hAnsi="Calibri"/>
          <w:sz w:val="22"/>
          <w:lang w:bidi="cs-CZ"/>
        </w:rPr>
        <w:t>Beru na vědomí, že doporučení školského poradenského zařízení</w:t>
      </w:r>
      <w:r>
        <w:rPr>
          <w:rFonts w:ascii="Calibri" w:hAnsi="Calibri"/>
          <w:b/>
          <w:sz w:val="22"/>
          <w:lang w:bidi="cs-CZ"/>
        </w:rPr>
        <w:t xml:space="preserve"> </w:t>
      </w:r>
      <w:r>
        <w:rPr>
          <w:rFonts w:ascii="Calibri" w:hAnsi="Calibri"/>
          <w:sz w:val="22"/>
          <w:lang w:bidi="cs-CZ"/>
        </w:rPr>
        <w:t>bude rovněž poskytnuto škole nebo školskému zařízení.</w:t>
      </w:r>
    </w:p>
    <w:p w:rsidR="007848EB" w:rsidRDefault="007848EB">
      <w:pPr>
        <w:keepNext/>
        <w:keepLines/>
        <w:widowControl w:val="0"/>
        <w:jc w:val="both"/>
        <w:rPr>
          <w:rFonts w:ascii="Calibri" w:hAnsi="Calibri"/>
          <w:sz w:val="22"/>
          <w:lang w:bidi="cs-CZ"/>
        </w:rPr>
      </w:pPr>
    </w:p>
    <w:p w:rsidR="007848EB" w:rsidRDefault="00C735DE">
      <w:pPr>
        <w:rPr>
          <w:rFonts w:ascii="Calibri" w:hAnsi="Calibri"/>
          <w:sz w:val="22"/>
          <w:lang w:bidi="cs-CZ"/>
        </w:rPr>
      </w:pPr>
      <w:r>
        <w:rPr>
          <w:rFonts w:ascii="Calibri" w:hAnsi="Calibri"/>
          <w:sz w:val="22"/>
          <w:lang w:bidi="cs-CZ"/>
        </w:rPr>
        <w:t xml:space="preserve">Prohlašuji, že jsem byl/a seznámen s vnitřním řádem SPC. </w:t>
      </w:r>
    </w:p>
    <w:p w:rsidR="007848EB" w:rsidRDefault="00C735DE">
      <w:r>
        <w:rPr>
          <w:rFonts w:ascii="Calibri" w:hAnsi="Calibri"/>
          <w:sz w:val="22"/>
          <w:lang w:bidi="cs-CZ"/>
        </w:rPr>
        <w:t xml:space="preserve">Odkaz na vnitřní řád: </w:t>
      </w:r>
      <w:hyperlink r:id="rId9">
        <w:r>
          <w:rPr>
            <w:rStyle w:val="Hypertextovodkaz"/>
          </w:rPr>
          <w:t>https://autistickaskola.cz/spc/specialne-pedagogicke-centrum/vnitrni-rad-spc/</w:t>
        </w:r>
      </w:hyperlink>
    </w:p>
    <w:p w:rsidR="007848EB" w:rsidRDefault="007848EB">
      <w:pPr>
        <w:keepNext/>
        <w:keepLines/>
        <w:widowControl w:val="0"/>
        <w:jc w:val="both"/>
        <w:rPr>
          <w:rFonts w:ascii="Calibri" w:hAnsi="Calibri"/>
          <w:sz w:val="22"/>
        </w:rPr>
      </w:pPr>
    </w:p>
    <w:p w:rsidR="007848EB" w:rsidRDefault="00C735DE">
      <w:pPr>
        <w:tabs>
          <w:tab w:val="left" w:leader="dot" w:pos="2835"/>
          <w:tab w:val="left" w:pos="8789"/>
        </w:tabs>
        <w:spacing w:line="360" w:lineRule="auto"/>
        <w:ind w:right="1418"/>
        <w:rPr>
          <w:rFonts w:ascii="Calibri" w:hAnsi="Calibri"/>
          <w:sz w:val="22"/>
        </w:rPr>
      </w:pPr>
      <w:r>
        <w:rPr>
          <w:rFonts w:ascii="Calibri" w:hAnsi="Calibri"/>
          <w:sz w:val="22"/>
        </w:rPr>
        <w:t xml:space="preserve">Poučení provedl/a:  </w:t>
      </w:r>
    </w:p>
    <w:p w:rsidR="007848EB" w:rsidRDefault="00C735DE">
      <w:pPr>
        <w:tabs>
          <w:tab w:val="left" w:leader="dot" w:pos="2835"/>
        </w:tabs>
        <w:spacing w:line="360" w:lineRule="auto"/>
        <w:rPr>
          <w:rFonts w:ascii="Calibri" w:hAnsi="Calibri"/>
          <w:sz w:val="22"/>
        </w:rPr>
      </w:pPr>
      <w:r>
        <w:rPr>
          <w:rFonts w:ascii="Calibri" w:hAnsi="Calibri"/>
          <w:sz w:val="22"/>
        </w:rPr>
        <w:t>Podpis: ……………………………………………………………………………………</w:t>
      </w:r>
    </w:p>
    <w:p w:rsidR="007848EB" w:rsidRDefault="00C735DE">
      <w:pPr>
        <w:tabs>
          <w:tab w:val="left" w:leader="dot" w:pos="2835"/>
        </w:tabs>
        <w:spacing w:line="360" w:lineRule="auto"/>
        <w:ind w:right="1559"/>
        <w:rPr>
          <w:rFonts w:ascii="Calibri" w:hAnsi="Calibri"/>
          <w:sz w:val="22"/>
        </w:rPr>
      </w:pPr>
      <w:r>
        <w:rPr>
          <w:rFonts w:ascii="Calibri" w:hAnsi="Calibri"/>
          <w:sz w:val="22"/>
        </w:rPr>
        <w:t xml:space="preserve">Podpis zákonného zástupce / zletilého žáka nebo </w:t>
      </w:r>
      <w:proofErr w:type="gramStart"/>
      <w:r>
        <w:rPr>
          <w:rFonts w:ascii="Calibri" w:hAnsi="Calibri"/>
          <w:sz w:val="22"/>
        </w:rPr>
        <w:t>studenta:  …</w:t>
      </w:r>
      <w:proofErr w:type="gramEnd"/>
      <w:r>
        <w:rPr>
          <w:rFonts w:ascii="Calibri" w:hAnsi="Calibri"/>
          <w:sz w:val="22"/>
        </w:rPr>
        <w:t xml:space="preserve">………………………….  </w:t>
      </w:r>
    </w:p>
    <w:p w:rsidR="007848EB" w:rsidRDefault="00C735DE">
      <w:pPr>
        <w:tabs>
          <w:tab w:val="left" w:leader="dot" w:pos="2835"/>
        </w:tabs>
        <w:spacing w:line="360" w:lineRule="auto"/>
        <w:ind w:right="1559"/>
        <w:rPr>
          <w:rFonts w:ascii="Calibri" w:hAnsi="Calibri"/>
          <w:sz w:val="22"/>
        </w:rPr>
      </w:pPr>
      <w:r>
        <w:rPr>
          <w:rFonts w:ascii="Calibri" w:hAnsi="Calibri"/>
          <w:sz w:val="22"/>
        </w:rPr>
        <w:t xml:space="preserve">Datum: …………… </w:t>
      </w:r>
    </w:p>
    <w:p w:rsidR="007848EB" w:rsidRDefault="007848EB"/>
    <w:p w:rsidR="007848EB" w:rsidRPr="00F550B8" w:rsidRDefault="00F550B8">
      <w:pPr>
        <w:pBdr>
          <w:bottom w:val="thickThinSmallGap" w:sz="24" w:space="1" w:color="622423"/>
        </w:pBdr>
        <w:tabs>
          <w:tab w:val="center" w:pos="4536"/>
          <w:tab w:val="right" w:pos="7513"/>
        </w:tabs>
        <w:jc w:val="center"/>
        <w:rPr>
          <w:rFonts w:ascii="Calibri" w:hAnsi="Calibri" w:cs="Calibri"/>
          <w:sz w:val="18"/>
          <w:szCs w:val="18"/>
        </w:rPr>
      </w:pPr>
      <w:r w:rsidRPr="00F550B8">
        <w:rPr>
          <w:rFonts w:ascii="Calibri" w:hAnsi="Calibri" w:cs="Calibri"/>
          <w:b/>
          <w:sz w:val="18"/>
          <w:szCs w:val="18"/>
        </w:rPr>
        <w:lastRenderedPageBreak/>
        <w:t xml:space="preserve">Mateřská škola, </w:t>
      </w:r>
      <w:r w:rsidR="00C735DE" w:rsidRPr="00F550B8">
        <w:rPr>
          <w:rFonts w:ascii="Calibri" w:hAnsi="Calibri" w:cs="Calibri"/>
          <w:b/>
          <w:sz w:val="18"/>
          <w:szCs w:val="18"/>
        </w:rPr>
        <w:t>základní škola</w:t>
      </w:r>
      <w:r w:rsidRPr="00F550B8">
        <w:rPr>
          <w:rFonts w:ascii="Calibri" w:hAnsi="Calibri" w:cs="Calibri"/>
          <w:b/>
          <w:sz w:val="18"/>
          <w:szCs w:val="18"/>
        </w:rPr>
        <w:t xml:space="preserve"> a praktická škola</w:t>
      </w:r>
      <w:r w:rsidR="00C735DE" w:rsidRPr="00F550B8">
        <w:rPr>
          <w:rFonts w:ascii="Calibri" w:hAnsi="Calibri" w:cs="Calibri"/>
          <w:b/>
          <w:sz w:val="18"/>
          <w:szCs w:val="18"/>
        </w:rPr>
        <w:t xml:space="preserve"> Brno, Štolcova, příspěvková organizace; </w:t>
      </w:r>
      <w:r w:rsidR="00C735DE" w:rsidRPr="00F550B8">
        <w:rPr>
          <w:rFonts w:ascii="Calibri" w:hAnsi="Calibri" w:cs="Calibri"/>
          <w:sz w:val="18"/>
          <w:szCs w:val="18"/>
        </w:rPr>
        <w:t>Štolcova 301/16, 618 00 Brno</w:t>
      </w:r>
    </w:p>
    <w:p w:rsidR="007848EB" w:rsidRPr="00F550B8" w:rsidRDefault="00C735DE">
      <w:pPr>
        <w:pBdr>
          <w:bottom w:val="thickThinSmallGap" w:sz="24" w:space="1" w:color="622423"/>
        </w:pBdr>
        <w:tabs>
          <w:tab w:val="center" w:pos="4536"/>
          <w:tab w:val="right" w:pos="7513"/>
        </w:tabs>
        <w:jc w:val="center"/>
        <w:rPr>
          <w:rFonts w:ascii="Calibri" w:hAnsi="Calibri" w:cs="Calibri"/>
          <w:b/>
          <w:sz w:val="18"/>
          <w:szCs w:val="18"/>
        </w:rPr>
      </w:pPr>
      <w:r w:rsidRPr="00F550B8">
        <w:rPr>
          <w:rFonts w:ascii="Calibri" w:hAnsi="Calibri" w:cs="Calibri"/>
          <w:b/>
          <w:sz w:val="18"/>
          <w:szCs w:val="18"/>
        </w:rPr>
        <w:t>Speciálně pedagogické centrum</w:t>
      </w:r>
    </w:p>
    <w:p w:rsidR="007848EB" w:rsidRPr="00F550B8" w:rsidRDefault="00C735DE">
      <w:pPr>
        <w:pBdr>
          <w:bottom w:val="thickThinSmallGap" w:sz="24" w:space="1" w:color="622423"/>
        </w:pBdr>
        <w:tabs>
          <w:tab w:val="center" w:pos="4536"/>
          <w:tab w:val="right" w:pos="7513"/>
        </w:tabs>
        <w:jc w:val="center"/>
        <w:rPr>
          <w:rFonts w:cs="Calibri"/>
          <w:sz w:val="18"/>
          <w:szCs w:val="18"/>
        </w:rPr>
      </w:pPr>
      <w:r w:rsidRPr="00F550B8">
        <w:rPr>
          <w:rFonts w:ascii="Calibri" w:hAnsi="Calibri" w:cs="Calibri"/>
          <w:sz w:val="18"/>
          <w:szCs w:val="18"/>
        </w:rPr>
        <w:t>tel.: 548 424 07</w:t>
      </w:r>
      <w:r w:rsidRPr="00F550B8">
        <w:rPr>
          <w:rFonts w:ascii="Calibri" w:hAnsi="Calibri" w:cs="Calibri"/>
          <w:sz w:val="18"/>
          <w:szCs w:val="18"/>
          <w:lang w:bidi="cs-CZ"/>
        </w:rPr>
        <w:t>5</w:t>
      </w:r>
      <w:r w:rsidRPr="00F550B8">
        <w:rPr>
          <w:rFonts w:ascii="Calibri" w:hAnsi="Calibri" w:cs="Calibri"/>
          <w:sz w:val="18"/>
          <w:szCs w:val="18"/>
        </w:rPr>
        <w:t xml:space="preserve">; 607 043 983; e-mail: </w:t>
      </w:r>
      <w:hyperlink r:id="rId10">
        <w:r w:rsidRPr="00F550B8">
          <w:rPr>
            <w:rStyle w:val="Hypertextovodkaz"/>
            <w:rFonts w:ascii="Calibri" w:hAnsi="Calibri" w:cs="Calibri"/>
            <w:sz w:val="18"/>
            <w:szCs w:val="18"/>
          </w:rPr>
          <w:t>spc@autistickaskola.cz</w:t>
        </w:r>
      </w:hyperlink>
      <w:r w:rsidRPr="00F550B8">
        <w:rPr>
          <w:rFonts w:ascii="Calibri" w:hAnsi="Calibri" w:cs="Calibri"/>
          <w:sz w:val="18"/>
          <w:szCs w:val="18"/>
        </w:rPr>
        <w:t xml:space="preserve">; </w:t>
      </w:r>
      <w:hyperlink r:id="rId11">
        <w:r w:rsidRPr="00F550B8">
          <w:rPr>
            <w:rStyle w:val="Hypertextovodkaz"/>
            <w:rFonts w:ascii="Calibri" w:hAnsi="Calibri" w:cs="Calibri"/>
            <w:sz w:val="18"/>
            <w:szCs w:val="18"/>
          </w:rPr>
          <w:t>www.autistickaskola.cz</w:t>
        </w:r>
      </w:hyperlink>
    </w:p>
    <w:p w:rsidR="007848EB" w:rsidRDefault="007848EB">
      <w:pPr>
        <w:pStyle w:val="Zhlav"/>
        <w:rPr>
          <w:rFonts w:cs="Calibri"/>
        </w:rPr>
      </w:pPr>
    </w:p>
    <w:p w:rsidR="007848EB" w:rsidRDefault="007848EB"/>
    <w:p w:rsidR="007848EB" w:rsidRDefault="007848EB">
      <w:pPr>
        <w:keepNext/>
        <w:keepLines/>
        <w:widowControl w:val="0"/>
        <w:jc w:val="center"/>
        <w:rPr>
          <w:rFonts w:ascii="Calibri" w:hAnsi="Calibri"/>
          <w:b/>
          <w:sz w:val="24"/>
        </w:rPr>
      </w:pPr>
    </w:p>
    <w:p w:rsidR="007848EB" w:rsidRDefault="00C735DE">
      <w:pPr>
        <w:keepNext/>
        <w:keepLines/>
        <w:widowControl w:val="0"/>
        <w:jc w:val="center"/>
        <w:rPr>
          <w:rFonts w:ascii="Calibri" w:hAnsi="Calibri"/>
          <w:b/>
        </w:rPr>
      </w:pPr>
      <w:r>
        <w:rPr>
          <w:rFonts w:ascii="Calibri" w:hAnsi="Calibri"/>
          <w:b/>
          <w:sz w:val="24"/>
        </w:rPr>
        <w:t xml:space="preserve">Informace o zpracování a uchování osobních údajů ve školském poradenském zařízení </w:t>
      </w:r>
    </w:p>
    <w:p w:rsidR="007848EB" w:rsidRDefault="007848EB">
      <w:pPr>
        <w:keepNext/>
        <w:keepLines/>
        <w:widowControl w:val="0"/>
        <w:jc w:val="center"/>
        <w:rPr>
          <w:rFonts w:ascii="Calibri" w:hAnsi="Calibri"/>
          <w:b/>
          <w:sz w:val="24"/>
        </w:rPr>
      </w:pPr>
    </w:p>
    <w:p w:rsidR="007848EB" w:rsidRDefault="00C735DE">
      <w:pPr>
        <w:keepNext/>
        <w:keepLines/>
        <w:widowControl w:val="0"/>
        <w:spacing w:before="120"/>
        <w:rPr>
          <w:rFonts w:ascii="Calibri" w:hAnsi="Calibri"/>
          <w:sz w:val="22"/>
        </w:rPr>
      </w:pPr>
      <w:r>
        <w:rPr>
          <w:rFonts w:ascii="Calibri" w:hAnsi="Calibri"/>
          <w:sz w:val="22"/>
        </w:rPr>
        <w:t xml:space="preserve">Zákonný zástupce/zletilý žák nebo student </w:t>
      </w:r>
    </w:p>
    <w:p w:rsidR="007848EB" w:rsidRDefault="00C735DE">
      <w:pPr>
        <w:rPr>
          <w:rFonts w:ascii="Calibri" w:hAnsi="Calibri"/>
          <w:sz w:val="22"/>
        </w:rPr>
      </w:pPr>
      <w:r>
        <w:rPr>
          <w:rFonts w:ascii="Calibri" w:hAnsi="Calibri"/>
          <w:b/>
          <w:sz w:val="22"/>
        </w:rPr>
        <w:t>Jméno a příjmení:</w:t>
      </w:r>
      <w:r>
        <w:rPr>
          <w:rFonts w:ascii="Calibri" w:hAnsi="Calibri"/>
          <w:sz w:val="22"/>
        </w:rPr>
        <w:t xml:space="preserve">   </w:t>
      </w:r>
    </w:p>
    <w:p w:rsidR="007848EB" w:rsidRDefault="007848EB">
      <w:pPr>
        <w:rPr>
          <w:rFonts w:ascii="Calibri" w:hAnsi="Calibri"/>
          <w:sz w:val="22"/>
        </w:rPr>
      </w:pPr>
    </w:p>
    <w:p w:rsidR="007848EB" w:rsidRDefault="007848EB">
      <w:pPr>
        <w:rPr>
          <w:rFonts w:ascii="Calibri" w:hAnsi="Calibri"/>
          <w:b/>
          <w:sz w:val="22"/>
        </w:rPr>
      </w:pPr>
    </w:p>
    <w:p w:rsidR="007848EB" w:rsidRDefault="00C735DE">
      <w:pPr>
        <w:rPr>
          <w:rFonts w:ascii="Calibri" w:hAnsi="Calibri"/>
          <w:b/>
          <w:sz w:val="28"/>
        </w:rPr>
      </w:pPr>
      <w:r>
        <w:rPr>
          <w:rFonts w:ascii="Calibri" w:hAnsi="Calibri"/>
          <w:b/>
          <w:sz w:val="22"/>
        </w:rPr>
        <w:t>Jméno a příjmení</w:t>
      </w:r>
      <w:r>
        <w:rPr>
          <w:rFonts w:ascii="Calibri" w:hAnsi="Calibri"/>
          <w:sz w:val="22"/>
        </w:rPr>
        <w:t>:</w:t>
      </w:r>
      <w:r>
        <w:rPr>
          <w:rFonts w:ascii="Calibri" w:hAnsi="Calibri"/>
          <w:sz w:val="28"/>
        </w:rPr>
        <w:t xml:space="preserve">   </w:t>
      </w:r>
    </w:p>
    <w:p w:rsidR="007848EB" w:rsidRDefault="00C735DE">
      <w:pPr>
        <w:keepNext/>
        <w:keepLines/>
        <w:widowControl w:val="0"/>
        <w:ind w:right="-790"/>
        <w:rPr>
          <w:rFonts w:ascii="Calibri" w:hAnsi="Calibri"/>
          <w:sz w:val="22"/>
        </w:rPr>
      </w:pPr>
      <w:r>
        <w:rPr>
          <w:rFonts w:ascii="Calibri" w:hAnsi="Calibri"/>
          <w:b/>
          <w:sz w:val="22"/>
        </w:rPr>
        <w:t xml:space="preserve">Datum narození:  </w:t>
      </w:r>
      <w:r>
        <w:rPr>
          <w:rFonts w:ascii="Calibri" w:hAnsi="Calibri"/>
          <w:sz w:val="22"/>
        </w:rPr>
        <w:t xml:space="preserve"> </w:t>
      </w:r>
    </w:p>
    <w:p w:rsidR="007848EB" w:rsidRDefault="00C735DE">
      <w:pPr>
        <w:rPr>
          <w:rFonts w:ascii="Calibri" w:hAnsi="Calibri"/>
          <w:b/>
          <w:sz w:val="24"/>
        </w:rPr>
      </w:pPr>
      <w:r>
        <w:rPr>
          <w:rFonts w:ascii="Calibri" w:hAnsi="Calibri"/>
          <w:b/>
          <w:sz w:val="22"/>
        </w:rPr>
        <w:t>Bydliště</w:t>
      </w:r>
      <w:r>
        <w:rPr>
          <w:rFonts w:ascii="Calibri" w:hAnsi="Calibri"/>
          <w:sz w:val="22"/>
        </w:rPr>
        <w:t xml:space="preserve">:   </w:t>
      </w:r>
    </w:p>
    <w:p w:rsidR="007848EB" w:rsidRDefault="007848EB">
      <w:pPr>
        <w:rPr>
          <w:rFonts w:ascii="Calibri" w:hAnsi="Calibri"/>
          <w:b/>
          <w:sz w:val="24"/>
        </w:rPr>
      </w:pPr>
    </w:p>
    <w:p w:rsidR="007848EB" w:rsidRDefault="007848EB">
      <w:pPr>
        <w:rPr>
          <w:rFonts w:ascii="Calibri" w:hAnsi="Calibri"/>
          <w:b/>
          <w:sz w:val="24"/>
        </w:rPr>
      </w:pPr>
    </w:p>
    <w:p w:rsidR="007848EB" w:rsidRDefault="00C735DE">
      <w:pPr>
        <w:keepNext/>
        <w:keepLines/>
        <w:widowControl w:val="0"/>
        <w:jc w:val="both"/>
        <w:rPr>
          <w:rFonts w:ascii="Calibri" w:hAnsi="Calibri"/>
          <w:sz w:val="22"/>
        </w:rPr>
      </w:pPr>
      <w:r>
        <w:rPr>
          <w:rFonts w:ascii="Calibri" w:hAnsi="Calibri"/>
          <w:sz w:val="22"/>
        </w:rPr>
        <w:t xml:space="preserve">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 </w:t>
      </w:r>
    </w:p>
    <w:p w:rsidR="007848EB" w:rsidRDefault="00C735DE">
      <w:pPr>
        <w:widowControl w:val="0"/>
        <w:jc w:val="both"/>
        <w:rPr>
          <w:rFonts w:ascii="Calibri" w:hAnsi="Calibri"/>
          <w:sz w:val="22"/>
        </w:rPr>
      </w:pPr>
      <w:r>
        <w:rPr>
          <w:rFonts w:ascii="Calibri" w:hAnsi="Calibri"/>
          <w:sz w:val="22"/>
        </w:rPr>
        <w:br/>
        <w:t>Dále beru na vědomí, že mám právo požadovat po zařízení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w:t>
      </w:r>
    </w:p>
    <w:p w:rsidR="007848EB" w:rsidRDefault="007848EB">
      <w:pPr>
        <w:pStyle w:val="Odstavecseseznamem"/>
        <w:jc w:val="both"/>
        <w:rPr>
          <w:rFonts w:ascii="Calibri" w:hAnsi="Calibri"/>
          <w:sz w:val="22"/>
        </w:rPr>
      </w:pPr>
    </w:p>
    <w:p w:rsidR="007848EB" w:rsidRDefault="00C735DE">
      <w:pPr>
        <w:tabs>
          <w:tab w:val="left" w:leader="dot" w:pos="2835"/>
          <w:tab w:val="left" w:pos="8789"/>
        </w:tabs>
        <w:spacing w:line="360" w:lineRule="auto"/>
        <w:ind w:right="1418"/>
        <w:jc w:val="both"/>
        <w:rPr>
          <w:rFonts w:ascii="Calibri" w:hAnsi="Calibri"/>
          <w:sz w:val="22"/>
        </w:rPr>
      </w:pPr>
      <w:r>
        <w:rPr>
          <w:rFonts w:ascii="Calibri" w:hAnsi="Calibri"/>
          <w:sz w:val="22"/>
        </w:rPr>
        <w:t xml:space="preserve">Poučení provedl/a:  </w:t>
      </w:r>
    </w:p>
    <w:p w:rsidR="007848EB" w:rsidRDefault="007848EB">
      <w:pPr>
        <w:tabs>
          <w:tab w:val="left" w:leader="dot" w:pos="2835"/>
        </w:tabs>
        <w:spacing w:line="360" w:lineRule="auto"/>
        <w:jc w:val="both"/>
        <w:rPr>
          <w:rFonts w:ascii="Calibri" w:hAnsi="Calibri"/>
          <w:sz w:val="22"/>
        </w:rPr>
      </w:pPr>
    </w:p>
    <w:p w:rsidR="007848EB" w:rsidRDefault="00C735DE">
      <w:pPr>
        <w:tabs>
          <w:tab w:val="left" w:leader="dot" w:pos="2835"/>
        </w:tabs>
        <w:spacing w:line="360" w:lineRule="auto"/>
        <w:jc w:val="both"/>
        <w:rPr>
          <w:rFonts w:ascii="Calibri" w:hAnsi="Calibri"/>
          <w:sz w:val="22"/>
        </w:rPr>
      </w:pPr>
      <w:r>
        <w:rPr>
          <w:rFonts w:ascii="Calibri" w:hAnsi="Calibri"/>
          <w:sz w:val="22"/>
        </w:rPr>
        <w:t>Podpis: ……………………………………………………………………………………</w:t>
      </w:r>
    </w:p>
    <w:p w:rsidR="007848EB" w:rsidRDefault="007848EB">
      <w:pPr>
        <w:tabs>
          <w:tab w:val="left" w:leader="dot" w:pos="2835"/>
        </w:tabs>
        <w:spacing w:line="360" w:lineRule="auto"/>
        <w:ind w:right="1559"/>
        <w:jc w:val="both"/>
        <w:rPr>
          <w:rFonts w:ascii="Calibri" w:hAnsi="Calibri"/>
          <w:sz w:val="22"/>
        </w:rPr>
      </w:pPr>
    </w:p>
    <w:p w:rsidR="007848EB" w:rsidRDefault="00C735DE">
      <w:pPr>
        <w:tabs>
          <w:tab w:val="left" w:leader="dot" w:pos="2835"/>
        </w:tabs>
        <w:spacing w:line="360" w:lineRule="auto"/>
        <w:ind w:right="1559"/>
        <w:jc w:val="both"/>
        <w:rPr>
          <w:rFonts w:ascii="Calibri" w:hAnsi="Calibri"/>
          <w:sz w:val="22"/>
        </w:rPr>
      </w:pPr>
      <w:r>
        <w:rPr>
          <w:rFonts w:ascii="Calibri" w:hAnsi="Calibri"/>
          <w:sz w:val="22"/>
        </w:rPr>
        <w:t xml:space="preserve">Podpis zákonného zástupce / zletilého žáka nebo </w:t>
      </w:r>
      <w:proofErr w:type="gramStart"/>
      <w:r>
        <w:rPr>
          <w:rFonts w:ascii="Calibri" w:hAnsi="Calibri"/>
          <w:sz w:val="22"/>
        </w:rPr>
        <w:t>studenta:  …</w:t>
      </w:r>
      <w:proofErr w:type="gramEnd"/>
      <w:r>
        <w:rPr>
          <w:rFonts w:ascii="Calibri" w:hAnsi="Calibri"/>
          <w:sz w:val="22"/>
        </w:rPr>
        <w:t xml:space="preserve">………………………….   Datum: …………… </w:t>
      </w:r>
    </w:p>
    <w:p w:rsidR="007848EB" w:rsidRDefault="007848EB">
      <w:pPr>
        <w:rPr>
          <w:rFonts w:ascii="Calibri" w:hAnsi="Calibri"/>
          <w:sz w:val="22"/>
        </w:rPr>
      </w:pPr>
    </w:p>
    <w:p w:rsidR="007848EB" w:rsidRDefault="007848EB">
      <w:pPr>
        <w:keepNext/>
        <w:keepLines/>
        <w:widowControl w:val="0"/>
        <w:jc w:val="center"/>
        <w:rPr>
          <w:rFonts w:ascii="Calibri" w:hAnsi="Calibri"/>
          <w:b/>
          <w:sz w:val="22"/>
        </w:rPr>
      </w:pPr>
    </w:p>
    <w:p w:rsidR="007848EB" w:rsidRDefault="007848EB">
      <w:pPr>
        <w:keepNext/>
        <w:keepLines/>
        <w:widowControl w:val="0"/>
        <w:jc w:val="center"/>
        <w:rPr>
          <w:rFonts w:ascii="Calibri" w:hAnsi="Calibri"/>
          <w:b/>
          <w:sz w:val="22"/>
        </w:rPr>
      </w:pPr>
    </w:p>
    <w:p w:rsidR="007848EB" w:rsidRDefault="007848EB">
      <w:pPr>
        <w:keepNext/>
        <w:keepLines/>
        <w:widowControl w:val="0"/>
        <w:jc w:val="center"/>
        <w:rPr>
          <w:rFonts w:ascii="Calibri" w:hAnsi="Calibri"/>
          <w:b/>
          <w:sz w:val="24"/>
        </w:rPr>
      </w:pPr>
    </w:p>
    <w:sectPr w:rsidR="007848EB">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D1" w:rsidRDefault="00C735DE">
      <w:r>
        <w:separator/>
      </w:r>
    </w:p>
  </w:endnote>
  <w:endnote w:type="continuationSeparator" w:id="0">
    <w:p w:rsidR="00BB16D1" w:rsidRDefault="00C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Default="007848E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Default="007848EB">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Default="007848E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D1" w:rsidRDefault="00C735DE">
      <w:r>
        <w:separator/>
      </w:r>
    </w:p>
  </w:footnote>
  <w:footnote w:type="continuationSeparator" w:id="0">
    <w:p w:rsidR="00BB16D1" w:rsidRDefault="00C73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Default="007848E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Pr="00BB346A" w:rsidRDefault="00BB346A">
    <w:pPr>
      <w:pStyle w:val="Zhlav"/>
      <w:jc w:val="center"/>
      <w:rPr>
        <w:rFonts w:asciiTheme="minorHAnsi" w:hAnsiTheme="minorHAnsi" w:cstheme="minorHAnsi"/>
        <w:sz w:val="22"/>
      </w:rPr>
    </w:pPr>
    <w:r>
      <w:rPr>
        <w:rFonts w:asciiTheme="minorHAnsi" w:hAnsiTheme="minorHAnsi" w:cstheme="minorHAnsi"/>
        <w:sz w:val="22"/>
      </w:rPr>
      <w:tab/>
    </w:r>
    <w:bookmarkStart w:id="0" w:name="_GoBack"/>
    <w:bookmarkEnd w:id="0"/>
    <w:r w:rsidR="00C735DE" w:rsidRPr="00BB346A">
      <w:rPr>
        <w:rFonts w:asciiTheme="minorHAnsi" w:hAnsiTheme="minorHAnsi" w:cstheme="minorHAnsi"/>
      </w:rPr>
      <w:tab/>
    </w:r>
  </w:p>
  <w:p w:rsidR="007848EB" w:rsidRDefault="007848EB">
    <w:pPr>
      <w:pStyle w:val="Zhlav"/>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B" w:rsidRDefault="007848E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2A6B"/>
    <w:multiLevelType w:val="hybridMultilevel"/>
    <w:tmpl w:val="CAA476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646411D"/>
    <w:multiLevelType w:val="hybridMultilevel"/>
    <w:tmpl w:val="16F64BB6"/>
    <w:lvl w:ilvl="0" w:tplc="59A2F5A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66657D34"/>
    <w:multiLevelType w:val="hybridMultilevel"/>
    <w:tmpl w:val="B25E2C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EB"/>
    <w:rsid w:val="002515B8"/>
    <w:rsid w:val="00613600"/>
    <w:rsid w:val="007848EB"/>
    <w:rsid w:val="00BB16D1"/>
    <w:rsid w:val="00BB346A"/>
    <w:rsid w:val="00C735DE"/>
    <w:rsid w:val="00F55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4326"/>
  <w15:docId w15:val="{05F8A81D-6353-4932-AD37-5BADA747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hAnsi="Times New Roman"/>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Odstavecseseznamem">
    <w:name w:val="List Paragraph"/>
    <w:basedOn w:val="Normln"/>
    <w:qFormat/>
    <w:pPr>
      <w:ind w:left="720"/>
      <w:contextualSpacing/>
    </w:p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ZhlavChar">
    <w:name w:val="Záhlaví Char"/>
    <w:basedOn w:val="Standardnpsmoodstavce"/>
    <w:link w:val="Zhlav"/>
  </w:style>
  <w:style w:type="character" w:customStyle="1" w:styleId="ZpatChar">
    <w:name w:val="Zápatí Char"/>
    <w:basedOn w:val="Standardnpsmoodstavce"/>
    <w:link w:val="Zpat"/>
  </w:style>
  <w:style w:type="character" w:customStyle="1" w:styleId="ListLabel1">
    <w:name w:val="ListLabel 1"/>
    <w:rPr>
      <w:rFonts w:ascii="Times New Roman" w:hAnsi="Times New Roman"/>
      <w:b/>
      <w:sz w:val="24"/>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tistickaskola.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c@autistickaskola.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istickaskol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c@autistickaskola.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utistickaskola.cz/spc/specialne-pedagogicke-centrum/vnitrni-rad-spc/"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3136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spcadministrativa@autistickaskola.cz</dc:creator>
  <cp:lastModifiedBy>Klára Hájková</cp:lastModifiedBy>
  <cp:revision>2</cp:revision>
  <dcterms:created xsi:type="dcterms:W3CDTF">2021-09-08T06:40:00Z</dcterms:created>
  <dcterms:modified xsi:type="dcterms:W3CDTF">2021-09-08T06:40:00Z</dcterms:modified>
</cp:coreProperties>
</file>